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537"/>
        <w:gridCol w:w="1147"/>
        <w:gridCol w:w="4140"/>
      </w:tblGrid>
      <w:tr w:rsidR="00FA33B0" w:rsidTr="00912086">
        <w:trPr>
          <w:trHeight w:val="1969"/>
        </w:trPr>
        <w:tc>
          <w:tcPr>
            <w:tcW w:w="4537" w:type="dxa"/>
            <w:tcBorders>
              <w:bottom w:val="double" w:sz="1" w:space="0" w:color="000000"/>
            </w:tcBorders>
          </w:tcPr>
          <w:p w:rsidR="00FA33B0" w:rsidRPr="00964B39" w:rsidRDefault="0097037B" w:rsidP="00912086">
            <w:pPr>
              <w:pStyle w:val="a6"/>
              <w:tabs>
                <w:tab w:val="left" w:pos="142"/>
              </w:tabs>
              <w:rPr>
                <w:rFonts w:ascii="TimBashk" w:hAnsi="TimBashk"/>
                <w:sz w:val="22"/>
              </w:rPr>
            </w:pPr>
            <w:r>
              <w:rPr>
                <w:rFonts w:ascii="TimBashk" w:hAnsi="TimBashk"/>
                <w:b w:val="0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left:0;text-align:left;margin-left:221.15pt;margin-top:15.5pt;width:55.3pt;height:69pt;z-index:1;visibility:visible">
                  <v:imagedata r:id="rId5" o:title=""/>
                </v:shape>
              </w:pict>
            </w:r>
            <w:r w:rsidR="00FA33B0" w:rsidRPr="00964B39">
              <w:rPr>
                <w:rFonts w:ascii="TimBashk" w:hAnsi="TimBashk"/>
                <w:sz w:val="22"/>
              </w:rPr>
              <w:t>БАШ?ОРТОСТАН</w:t>
            </w:r>
            <w:r w:rsidR="00FA33B0">
              <w:rPr>
                <w:rFonts w:ascii="TimBashk" w:hAnsi="TimBashk"/>
                <w:sz w:val="22"/>
              </w:rPr>
              <w:t xml:space="preserve"> </w:t>
            </w:r>
            <w:r w:rsidR="00FA33B0" w:rsidRPr="00964B39">
              <w:rPr>
                <w:rFonts w:ascii="TimBashk" w:hAnsi="TimBashk"/>
                <w:sz w:val="22"/>
              </w:rPr>
              <w:t xml:space="preserve"> РЕСПУБЛИКА№Ы БАЙМА?</w:t>
            </w:r>
            <w:r w:rsidR="00FA33B0">
              <w:rPr>
                <w:rFonts w:ascii="TimBashk" w:hAnsi="TimBashk"/>
                <w:sz w:val="22"/>
              </w:rPr>
              <w:t xml:space="preserve"> </w:t>
            </w:r>
            <w:r w:rsidR="00FA33B0" w:rsidRPr="00964B39">
              <w:rPr>
                <w:rFonts w:ascii="TimBashk" w:hAnsi="TimBashk"/>
                <w:sz w:val="22"/>
              </w:rPr>
              <w:t xml:space="preserve"> РАЙОНЫ</w:t>
            </w:r>
          </w:p>
          <w:p w:rsidR="00FA33B0" w:rsidRPr="00964B39" w:rsidRDefault="00FA33B0" w:rsidP="00912086">
            <w:pPr>
              <w:pStyle w:val="a6"/>
              <w:tabs>
                <w:tab w:val="left" w:pos="142"/>
              </w:tabs>
              <w:rPr>
                <w:rFonts w:ascii="TimBashk" w:hAnsi="TimBashk"/>
                <w:sz w:val="22"/>
              </w:rPr>
            </w:pPr>
            <w:r w:rsidRPr="00964B39">
              <w:rPr>
                <w:rFonts w:ascii="TimBashk" w:hAnsi="TimBashk"/>
                <w:sz w:val="22"/>
              </w:rPr>
              <w:t>МУНИЦИПАЛЬ</w:t>
            </w:r>
            <w:r>
              <w:rPr>
                <w:rFonts w:ascii="TimBashk" w:hAnsi="TimBashk"/>
                <w:sz w:val="22"/>
              </w:rPr>
              <w:t xml:space="preserve">  </w:t>
            </w:r>
            <w:r w:rsidRPr="00964B39">
              <w:rPr>
                <w:rFonts w:ascii="TimBashk" w:hAnsi="TimBashk"/>
                <w:sz w:val="22"/>
              </w:rPr>
              <w:t xml:space="preserve"> РАЙОНЫНЫ*</w:t>
            </w:r>
          </w:p>
          <w:p w:rsidR="00FA33B0" w:rsidRPr="00964B39" w:rsidRDefault="00FA33B0" w:rsidP="00912086">
            <w:pPr>
              <w:pStyle w:val="a6"/>
              <w:tabs>
                <w:tab w:val="left" w:pos="142"/>
              </w:tabs>
              <w:rPr>
                <w:rFonts w:ascii="TimBashk" w:hAnsi="TimBashk"/>
                <w:sz w:val="22"/>
              </w:rPr>
            </w:pPr>
            <w:r w:rsidRPr="00964B39">
              <w:rPr>
                <w:rFonts w:ascii="TimBashk" w:hAnsi="TimBashk"/>
                <w:sz w:val="22"/>
              </w:rPr>
              <w:t>ТАТЛЫБАЙ</w:t>
            </w:r>
            <w:r>
              <w:rPr>
                <w:rFonts w:ascii="TimBashk" w:hAnsi="TimBashk"/>
                <w:sz w:val="22"/>
              </w:rPr>
              <w:t xml:space="preserve">  </w:t>
            </w:r>
            <w:r w:rsidRPr="00964B39">
              <w:rPr>
                <w:rFonts w:ascii="TimBashk" w:hAnsi="TimBashk"/>
                <w:sz w:val="22"/>
              </w:rPr>
              <w:t xml:space="preserve"> АУЫЛ </w:t>
            </w:r>
            <w:r>
              <w:rPr>
                <w:rFonts w:ascii="TimBashk" w:hAnsi="TimBashk"/>
                <w:sz w:val="22"/>
              </w:rPr>
              <w:t xml:space="preserve">  </w:t>
            </w:r>
            <w:r w:rsidRPr="00964B39">
              <w:rPr>
                <w:rFonts w:ascii="TimBashk" w:hAnsi="TimBashk"/>
                <w:sz w:val="22"/>
              </w:rPr>
              <w:t>СОВЕТЫ</w:t>
            </w:r>
          </w:p>
          <w:p w:rsidR="00FA33B0" w:rsidRDefault="00FA33B0" w:rsidP="00912086">
            <w:pPr>
              <w:pStyle w:val="a6"/>
              <w:tabs>
                <w:tab w:val="left" w:pos="142"/>
              </w:tabs>
              <w:rPr>
                <w:rFonts w:ascii="TimBashk" w:hAnsi="TimBashk"/>
                <w:sz w:val="22"/>
              </w:rPr>
            </w:pPr>
            <w:r w:rsidRPr="00964B39">
              <w:rPr>
                <w:rFonts w:ascii="TimBashk" w:hAnsi="TimBashk"/>
                <w:sz w:val="22"/>
              </w:rPr>
              <w:t xml:space="preserve">АУЫЛ </w:t>
            </w:r>
            <w:r>
              <w:rPr>
                <w:rFonts w:ascii="TimBashk" w:hAnsi="TimBashk"/>
                <w:sz w:val="22"/>
              </w:rPr>
              <w:t xml:space="preserve">  </w:t>
            </w:r>
            <w:r w:rsidRPr="00964B39">
              <w:rPr>
                <w:rFonts w:ascii="TimBashk" w:hAnsi="TimBashk"/>
                <w:sz w:val="22"/>
              </w:rPr>
              <w:t>БИЛ»М»№Е</w:t>
            </w:r>
          </w:p>
          <w:p w:rsidR="00FA33B0" w:rsidRPr="00EB39D6" w:rsidRDefault="00FA33B0" w:rsidP="00912086">
            <w:pPr>
              <w:pStyle w:val="a6"/>
              <w:tabs>
                <w:tab w:val="left" w:pos="142"/>
              </w:tabs>
              <w:rPr>
                <w:rFonts w:ascii="TimBashk" w:hAnsi="TimBashk"/>
                <w:sz w:val="22"/>
                <w:lang w:val="ru-RU"/>
              </w:rPr>
            </w:pPr>
            <w:r>
              <w:rPr>
                <w:rFonts w:ascii="TimBashk" w:hAnsi="TimBashk"/>
                <w:sz w:val="22"/>
                <w:lang w:val="ru-RU"/>
              </w:rPr>
              <w:t>СОВЕТЫ</w:t>
            </w:r>
          </w:p>
          <w:p w:rsidR="00FA33B0" w:rsidRPr="00964B39" w:rsidRDefault="00FA33B0" w:rsidP="00912086">
            <w:pPr>
              <w:pStyle w:val="a6"/>
              <w:tabs>
                <w:tab w:val="left" w:pos="142"/>
              </w:tabs>
              <w:rPr>
                <w:rFonts w:ascii="TimBashk" w:hAnsi="TimBashk"/>
                <w:sz w:val="22"/>
              </w:rPr>
            </w:pPr>
          </w:p>
          <w:p w:rsidR="00FA33B0" w:rsidRPr="0025364B" w:rsidRDefault="00FA33B0" w:rsidP="00912086">
            <w:pPr>
              <w:tabs>
                <w:tab w:val="left" w:pos="142"/>
              </w:tabs>
              <w:jc w:val="center"/>
              <w:rPr>
                <w:rFonts w:ascii="TimBashk" w:hAnsi="TimBashk"/>
                <w:sz w:val="18"/>
                <w:szCs w:val="18"/>
                <w:lang w:val="be-BY"/>
              </w:rPr>
            </w:pPr>
            <w:r w:rsidRPr="000E54DB">
              <w:rPr>
                <w:sz w:val="18"/>
                <w:szCs w:val="18"/>
                <w:lang w:val="be-BY"/>
              </w:rPr>
              <w:t>453656</w:t>
            </w:r>
            <w:r>
              <w:rPr>
                <w:sz w:val="18"/>
                <w:szCs w:val="18"/>
                <w:lang w:val="be-BY"/>
              </w:rPr>
              <w:t xml:space="preserve">  </w:t>
            </w:r>
            <w:r w:rsidRPr="000E54DB">
              <w:rPr>
                <w:sz w:val="18"/>
                <w:szCs w:val="18"/>
                <w:lang w:val="be-BY"/>
              </w:rPr>
              <w:t xml:space="preserve"> </w:t>
            </w:r>
            <w:r w:rsidRPr="0025364B">
              <w:rPr>
                <w:rFonts w:ascii="TimBashk" w:hAnsi="TimBashk"/>
                <w:sz w:val="18"/>
                <w:szCs w:val="18"/>
                <w:lang w:val="be-BY"/>
              </w:rPr>
              <w:t>Татлыбай ауылы,</w:t>
            </w:r>
          </w:p>
          <w:p w:rsidR="00FA33B0" w:rsidRPr="000E54DB" w:rsidRDefault="00FA33B0" w:rsidP="00912086">
            <w:pPr>
              <w:tabs>
                <w:tab w:val="left" w:pos="142"/>
              </w:tabs>
              <w:jc w:val="center"/>
              <w:rPr>
                <w:sz w:val="18"/>
                <w:szCs w:val="18"/>
                <w:lang w:val="be-BY"/>
              </w:rPr>
            </w:pPr>
            <w:r>
              <w:rPr>
                <w:rFonts w:ascii="TimBashk" w:hAnsi="TimBashk"/>
                <w:sz w:val="18"/>
                <w:szCs w:val="18"/>
                <w:lang w:val="be-BY"/>
              </w:rPr>
              <w:t xml:space="preserve">;изз2т </w:t>
            </w:r>
            <w:r w:rsidRPr="0025364B">
              <w:rPr>
                <w:rFonts w:ascii="TimBashk" w:hAnsi="TimBashk"/>
                <w:sz w:val="18"/>
                <w:szCs w:val="18"/>
                <w:lang w:val="be-BY"/>
              </w:rPr>
              <w:t>Татлыбаев урамы</w:t>
            </w:r>
            <w:r w:rsidRPr="000E54DB">
              <w:rPr>
                <w:sz w:val="18"/>
                <w:szCs w:val="18"/>
                <w:lang w:val="be-BY"/>
              </w:rPr>
              <w:t>, 44/1</w:t>
            </w:r>
          </w:p>
          <w:p w:rsidR="00FA33B0" w:rsidRPr="00255FF6" w:rsidRDefault="00FA33B0" w:rsidP="00912086">
            <w:pPr>
              <w:tabs>
                <w:tab w:val="left" w:pos="142"/>
              </w:tabs>
              <w:jc w:val="center"/>
              <w:rPr>
                <w:rFonts w:ascii="Times New Roman Bash" w:hAnsi="Times New Roman Bash"/>
                <w:b/>
                <w:lang w:val="be-BY"/>
              </w:rPr>
            </w:pPr>
            <w:r w:rsidRPr="000E54DB">
              <w:rPr>
                <w:sz w:val="18"/>
                <w:szCs w:val="18"/>
                <w:lang w:val="be-BY"/>
              </w:rPr>
              <w:t xml:space="preserve">Тел. </w:t>
            </w:r>
            <w:r w:rsidRPr="000E54DB">
              <w:rPr>
                <w:sz w:val="18"/>
                <w:szCs w:val="18"/>
              </w:rPr>
              <w:t>(34751) 4-45-25, 4-45-38.</w:t>
            </w:r>
          </w:p>
        </w:tc>
        <w:tc>
          <w:tcPr>
            <w:tcW w:w="1147" w:type="dxa"/>
            <w:tcBorders>
              <w:bottom w:val="double" w:sz="1" w:space="0" w:color="000000"/>
            </w:tcBorders>
          </w:tcPr>
          <w:p w:rsidR="00FA33B0" w:rsidRDefault="00FA33B0" w:rsidP="00912086">
            <w:pPr>
              <w:tabs>
                <w:tab w:val="left" w:pos="142"/>
              </w:tabs>
              <w:jc w:val="center"/>
              <w:rPr>
                <w:lang w:val="be-BY"/>
              </w:rPr>
            </w:pPr>
          </w:p>
        </w:tc>
        <w:tc>
          <w:tcPr>
            <w:tcW w:w="4140" w:type="dxa"/>
            <w:tcBorders>
              <w:bottom w:val="double" w:sz="1" w:space="0" w:color="000000"/>
            </w:tcBorders>
          </w:tcPr>
          <w:p w:rsidR="00FA33B0" w:rsidRPr="00EB39D6" w:rsidRDefault="00FA33B0" w:rsidP="00912086">
            <w:pPr>
              <w:pStyle w:val="a6"/>
              <w:tabs>
                <w:tab w:val="left" w:pos="34"/>
              </w:tabs>
              <w:ind w:left="119" w:hanging="85"/>
              <w:rPr>
                <w:rFonts w:ascii="TimBashk" w:hAnsi="TimBashk"/>
                <w:sz w:val="22"/>
                <w:lang w:val="ru-RU"/>
              </w:rPr>
            </w:pPr>
            <w:r>
              <w:rPr>
                <w:rFonts w:ascii="TimBashk" w:hAnsi="TimBashk"/>
                <w:sz w:val="22"/>
                <w:lang w:val="ru-RU"/>
              </w:rPr>
              <w:t>СОВЕТ</w:t>
            </w:r>
          </w:p>
          <w:p w:rsidR="00FA33B0" w:rsidRPr="00964B39" w:rsidRDefault="00FA33B0" w:rsidP="00912086">
            <w:pPr>
              <w:pStyle w:val="a6"/>
              <w:tabs>
                <w:tab w:val="left" w:pos="142"/>
              </w:tabs>
              <w:ind w:left="119"/>
              <w:rPr>
                <w:rFonts w:ascii="TimBashk" w:hAnsi="TimBashk"/>
                <w:sz w:val="22"/>
              </w:rPr>
            </w:pPr>
            <w:r w:rsidRPr="00964B39">
              <w:rPr>
                <w:rFonts w:ascii="TimBashk" w:hAnsi="TimBashk"/>
                <w:sz w:val="22"/>
              </w:rPr>
              <w:t>СЕЛЬСКОГО</w:t>
            </w:r>
            <w:r>
              <w:rPr>
                <w:rFonts w:ascii="TimBashk" w:hAnsi="TimBashk"/>
                <w:sz w:val="22"/>
              </w:rPr>
              <w:t xml:space="preserve">  </w:t>
            </w:r>
            <w:r w:rsidRPr="00964B39">
              <w:rPr>
                <w:rFonts w:ascii="TimBashk" w:hAnsi="TimBashk"/>
                <w:sz w:val="22"/>
              </w:rPr>
              <w:t xml:space="preserve"> ПОСЕЛЕНИЯ ТАТЛЫБАЕВСКИЙ </w:t>
            </w:r>
            <w:r>
              <w:rPr>
                <w:rFonts w:ascii="TimBashk" w:hAnsi="TimBashk"/>
                <w:sz w:val="22"/>
              </w:rPr>
              <w:t xml:space="preserve">  </w:t>
            </w:r>
            <w:r w:rsidRPr="00964B39">
              <w:rPr>
                <w:rFonts w:ascii="TimBashk" w:hAnsi="TimBashk"/>
                <w:sz w:val="22"/>
              </w:rPr>
              <w:t xml:space="preserve">СЕЛЬСОВЕТ МУНИЦИПАЛЬНОГО </w:t>
            </w:r>
            <w:r>
              <w:rPr>
                <w:rFonts w:ascii="TimBashk" w:hAnsi="TimBashk"/>
                <w:sz w:val="22"/>
              </w:rPr>
              <w:t xml:space="preserve">  </w:t>
            </w:r>
            <w:r w:rsidRPr="00964B39">
              <w:rPr>
                <w:rFonts w:ascii="TimBashk" w:hAnsi="TimBashk"/>
                <w:sz w:val="22"/>
              </w:rPr>
              <w:t>РАЙОНА БАЙМАКСКИЙ</w:t>
            </w:r>
            <w:r>
              <w:rPr>
                <w:rFonts w:ascii="TimBashk" w:hAnsi="TimBashk"/>
                <w:sz w:val="22"/>
              </w:rPr>
              <w:t xml:space="preserve"> </w:t>
            </w:r>
            <w:r w:rsidRPr="00964B39">
              <w:rPr>
                <w:rFonts w:ascii="TimBashk" w:hAnsi="TimBashk"/>
                <w:sz w:val="22"/>
              </w:rPr>
              <w:t xml:space="preserve"> РАЙОН РЕСПУБЛИКИ БАШКОРТОСТАН</w:t>
            </w:r>
          </w:p>
          <w:p w:rsidR="00FA33B0" w:rsidRPr="000E54DB" w:rsidRDefault="00FA33B0" w:rsidP="00912086">
            <w:pPr>
              <w:pStyle w:val="a6"/>
              <w:tabs>
                <w:tab w:val="left" w:pos="142"/>
                <w:tab w:val="left" w:pos="4166"/>
              </w:tabs>
              <w:ind w:left="233"/>
              <w:rPr>
                <w:rFonts w:ascii="Times Cyr Bash Normal" w:hAnsi="Times Cyr Bash Normal"/>
                <w:sz w:val="18"/>
                <w:szCs w:val="18"/>
              </w:rPr>
            </w:pPr>
          </w:p>
          <w:p w:rsidR="00FA33B0" w:rsidRPr="000E54DB" w:rsidRDefault="00FA33B0" w:rsidP="00912086">
            <w:pPr>
              <w:tabs>
                <w:tab w:val="left" w:pos="142"/>
              </w:tabs>
              <w:jc w:val="center"/>
              <w:rPr>
                <w:sz w:val="18"/>
                <w:szCs w:val="18"/>
                <w:lang w:val="be-BY"/>
              </w:rPr>
            </w:pPr>
            <w:r w:rsidRPr="000E54DB">
              <w:rPr>
                <w:sz w:val="18"/>
                <w:szCs w:val="18"/>
                <w:lang w:val="be-BY"/>
              </w:rPr>
              <w:t>453656</w:t>
            </w:r>
            <w:r>
              <w:rPr>
                <w:sz w:val="18"/>
                <w:szCs w:val="18"/>
                <w:lang w:val="be-BY"/>
              </w:rPr>
              <w:t xml:space="preserve"> </w:t>
            </w:r>
            <w:r w:rsidRPr="000E54DB">
              <w:rPr>
                <w:sz w:val="18"/>
                <w:szCs w:val="18"/>
                <w:lang w:val="be-BY"/>
              </w:rPr>
              <w:t xml:space="preserve"> село Татлыбаево,</w:t>
            </w:r>
          </w:p>
          <w:p w:rsidR="00FA33B0" w:rsidRPr="000E54DB" w:rsidRDefault="00FA33B0" w:rsidP="00912086">
            <w:pPr>
              <w:tabs>
                <w:tab w:val="left" w:pos="142"/>
              </w:tabs>
              <w:jc w:val="center"/>
              <w:rPr>
                <w:sz w:val="18"/>
                <w:szCs w:val="18"/>
                <w:lang w:val="be-BY"/>
              </w:rPr>
            </w:pPr>
            <w:r w:rsidRPr="000E54DB">
              <w:rPr>
                <w:sz w:val="18"/>
                <w:szCs w:val="18"/>
                <w:lang w:val="be-BY"/>
              </w:rPr>
              <w:t>ул.</w:t>
            </w:r>
            <w:r>
              <w:rPr>
                <w:sz w:val="18"/>
                <w:szCs w:val="18"/>
                <w:lang w:val="be-BY"/>
              </w:rPr>
              <w:t xml:space="preserve"> </w:t>
            </w:r>
            <w:r w:rsidRPr="000E54DB">
              <w:rPr>
                <w:sz w:val="18"/>
                <w:szCs w:val="18"/>
                <w:lang w:val="be-BY"/>
              </w:rPr>
              <w:t>Г</w:t>
            </w:r>
            <w:r>
              <w:rPr>
                <w:sz w:val="18"/>
                <w:szCs w:val="18"/>
                <w:lang w:val="be-BY"/>
              </w:rPr>
              <w:t xml:space="preserve">иззат </w:t>
            </w:r>
            <w:r w:rsidRPr="000E54DB">
              <w:rPr>
                <w:sz w:val="18"/>
                <w:szCs w:val="18"/>
                <w:lang w:val="be-BY"/>
              </w:rPr>
              <w:t>Татлыбаева, 44/1</w:t>
            </w:r>
          </w:p>
          <w:p w:rsidR="00FA33B0" w:rsidRPr="00255FF6" w:rsidRDefault="00FA33B0" w:rsidP="00912086">
            <w:pPr>
              <w:tabs>
                <w:tab w:val="left" w:pos="142"/>
              </w:tabs>
              <w:ind w:right="79"/>
              <w:jc w:val="center"/>
              <w:rPr>
                <w:rFonts w:ascii="Times New Roman Bash" w:hAnsi="Times New Roman Bash"/>
                <w:b/>
                <w:lang w:val="be-BY"/>
              </w:rPr>
            </w:pPr>
            <w:r w:rsidRPr="000E54DB">
              <w:rPr>
                <w:sz w:val="18"/>
                <w:szCs w:val="18"/>
                <w:lang w:val="be-BY"/>
              </w:rPr>
              <w:t xml:space="preserve">Тел. </w:t>
            </w:r>
            <w:r w:rsidRPr="000E54DB">
              <w:rPr>
                <w:sz w:val="18"/>
                <w:szCs w:val="18"/>
              </w:rPr>
              <w:t>(34751) 4-45-25, 4-45-38.</w:t>
            </w:r>
          </w:p>
        </w:tc>
      </w:tr>
    </w:tbl>
    <w:p w:rsidR="00FA33B0" w:rsidRPr="00FA33B0" w:rsidRDefault="00FA33B0" w:rsidP="00FA33B0">
      <w:pPr>
        <w:tabs>
          <w:tab w:val="left" w:pos="5730"/>
        </w:tabs>
        <w:jc w:val="center"/>
        <w:rPr>
          <w:rFonts w:ascii="TimBashk" w:hAnsi="TimBashk"/>
          <w:szCs w:val="28"/>
          <w:lang w:val="be-BY"/>
        </w:rPr>
      </w:pPr>
      <w:r>
        <w:rPr>
          <w:rFonts w:ascii="TimBashk" w:hAnsi="TimBashk"/>
          <w:sz w:val="28"/>
          <w:szCs w:val="28"/>
          <w:lang w:val="be-BY"/>
        </w:rPr>
        <w:t>?</w:t>
      </w:r>
      <w:r w:rsidRPr="00FA33B0">
        <w:rPr>
          <w:rFonts w:ascii="TimBashk" w:hAnsi="TimBashk"/>
          <w:sz w:val="28"/>
          <w:szCs w:val="28"/>
          <w:lang w:val="be-BY"/>
        </w:rPr>
        <w:t>АРАР</w:t>
      </w:r>
      <w:r>
        <w:rPr>
          <w:rFonts w:ascii="TimBashk" w:hAnsi="TimBashk"/>
          <w:b/>
          <w:szCs w:val="28"/>
          <w:lang w:val="be-BY"/>
        </w:rPr>
        <w:tab/>
      </w:r>
      <w:r>
        <w:rPr>
          <w:rFonts w:ascii="TimBashk" w:hAnsi="TimBashk"/>
          <w:b/>
          <w:szCs w:val="28"/>
          <w:lang w:val="be-BY"/>
        </w:rPr>
        <w:tab/>
      </w:r>
      <w:r>
        <w:rPr>
          <w:rFonts w:ascii="TimBashk" w:hAnsi="TimBashk"/>
          <w:b/>
          <w:szCs w:val="28"/>
          <w:lang w:val="be-BY"/>
        </w:rPr>
        <w:tab/>
      </w:r>
      <w:r w:rsidRPr="00FA33B0">
        <w:rPr>
          <w:rFonts w:ascii="TimBashk" w:hAnsi="TimBashk"/>
          <w:sz w:val="28"/>
          <w:szCs w:val="28"/>
          <w:lang w:val="be-BY"/>
        </w:rPr>
        <w:t>РЕШЕНИЕ</w:t>
      </w:r>
    </w:p>
    <w:p w:rsidR="00FA33B0" w:rsidRDefault="00FA33B0" w:rsidP="00FA33B0">
      <w:pPr>
        <w:pStyle w:val="a4"/>
        <w:jc w:val="center"/>
        <w:rPr>
          <w:b/>
          <w:sz w:val="24"/>
        </w:rPr>
      </w:pPr>
      <w:r>
        <w:rPr>
          <w:b/>
          <w:sz w:val="24"/>
        </w:rPr>
        <w:t>«22» март 2012 й.                                 №57                          «22»  марта 2012 г.</w:t>
      </w:r>
    </w:p>
    <w:p w:rsidR="0052260D" w:rsidRPr="00931AED" w:rsidRDefault="0052260D" w:rsidP="00931AED">
      <w:pPr>
        <w:jc w:val="right"/>
        <w:rPr>
          <w:b/>
          <w:sz w:val="28"/>
          <w:szCs w:val="28"/>
        </w:rPr>
      </w:pPr>
    </w:p>
    <w:p w:rsidR="00931AED" w:rsidRPr="00931AED" w:rsidRDefault="00931AED" w:rsidP="00931AED">
      <w:pPr>
        <w:jc w:val="center"/>
        <w:rPr>
          <w:b/>
          <w:sz w:val="28"/>
          <w:szCs w:val="28"/>
        </w:rPr>
      </w:pPr>
    </w:p>
    <w:p w:rsidR="0052260D" w:rsidRPr="00FA33B0" w:rsidRDefault="0052260D" w:rsidP="00931AED">
      <w:pPr>
        <w:jc w:val="center"/>
        <w:rPr>
          <w:b/>
          <w:sz w:val="28"/>
          <w:szCs w:val="28"/>
        </w:rPr>
      </w:pPr>
      <w:r w:rsidRPr="00FA33B0">
        <w:rPr>
          <w:b/>
          <w:sz w:val="28"/>
          <w:szCs w:val="28"/>
        </w:rPr>
        <w:t>О</w:t>
      </w:r>
      <w:r w:rsidR="00FA33B0" w:rsidRPr="00FA33B0">
        <w:rPr>
          <w:b/>
          <w:sz w:val="28"/>
          <w:szCs w:val="28"/>
        </w:rPr>
        <w:t>б утверждении П</w:t>
      </w:r>
      <w:r w:rsidRPr="00FA33B0">
        <w:rPr>
          <w:b/>
          <w:sz w:val="28"/>
          <w:szCs w:val="28"/>
        </w:rPr>
        <w:t>орядк</w:t>
      </w:r>
      <w:r w:rsidR="00FA33B0" w:rsidRPr="00FA33B0">
        <w:rPr>
          <w:b/>
          <w:sz w:val="28"/>
          <w:szCs w:val="28"/>
        </w:rPr>
        <w:t>а</w:t>
      </w:r>
      <w:r w:rsidRPr="00FA33B0">
        <w:rPr>
          <w:b/>
          <w:sz w:val="28"/>
          <w:szCs w:val="28"/>
        </w:rPr>
        <w:t xml:space="preserve"> выпаса и прогона сельскохозяйственных животных на территории сельского поселения </w:t>
      </w:r>
      <w:r w:rsidR="00FA33B0" w:rsidRPr="00FA33B0">
        <w:rPr>
          <w:b/>
          <w:sz w:val="28"/>
          <w:szCs w:val="28"/>
        </w:rPr>
        <w:t xml:space="preserve">Татлыбаевский </w:t>
      </w:r>
      <w:r w:rsidRPr="00FA33B0">
        <w:rPr>
          <w:b/>
          <w:sz w:val="28"/>
          <w:szCs w:val="28"/>
        </w:rPr>
        <w:t>сельсовет муниципального района Баймакский район Республики Башкортостан</w:t>
      </w:r>
    </w:p>
    <w:p w:rsidR="0052260D" w:rsidRDefault="0052260D" w:rsidP="0052260D">
      <w:pPr>
        <w:jc w:val="both"/>
        <w:rPr>
          <w:sz w:val="28"/>
          <w:szCs w:val="28"/>
        </w:rPr>
      </w:pPr>
    </w:p>
    <w:p w:rsidR="0052260D" w:rsidRPr="0052260D" w:rsidRDefault="0052260D" w:rsidP="0052260D">
      <w:pPr>
        <w:ind w:firstLine="540"/>
        <w:jc w:val="both"/>
        <w:rPr>
          <w:sz w:val="28"/>
          <w:szCs w:val="28"/>
        </w:rPr>
      </w:pPr>
      <w:r w:rsidRPr="0052260D">
        <w:rPr>
          <w:sz w:val="28"/>
          <w:szCs w:val="28"/>
        </w:rPr>
        <w:t xml:space="preserve">В соответствии с Законом Республики Башкортостан от 30 мая 2011 года </w:t>
      </w:r>
      <w:r>
        <w:rPr>
          <w:sz w:val="28"/>
          <w:szCs w:val="28"/>
        </w:rPr>
        <w:t>№</w:t>
      </w:r>
      <w:r w:rsidRPr="0052260D">
        <w:rPr>
          <w:sz w:val="28"/>
          <w:szCs w:val="28"/>
        </w:rPr>
        <w:t xml:space="preserve"> 404-з «Об упорядочении выпаса и прогона сельскохозяйственных животных на территории Республики Башкортостан»</w:t>
      </w:r>
      <w:r w:rsidR="003D03AE">
        <w:rPr>
          <w:sz w:val="28"/>
          <w:szCs w:val="28"/>
        </w:rPr>
        <w:t xml:space="preserve">, </w:t>
      </w:r>
      <w:r w:rsidRPr="0052260D">
        <w:rPr>
          <w:sz w:val="28"/>
          <w:szCs w:val="28"/>
        </w:rPr>
        <w:t xml:space="preserve"> в целях обеспечения ветеринарного благополучия, охраны сельскохозяйственных угодий, посевов и насаждений от потравы, повреждения или уничтожения сельскохозяйственными животными, профилактики случаев кражи сельскохозяйственных животных Совет </w:t>
      </w:r>
      <w:r>
        <w:rPr>
          <w:sz w:val="28"/>
          <w:szCs w:val="28"/>
        </w:rPr>
        <w:t xml:space="preserve">сельского поселения </w:t>
      </w:r>
      <w:r w:rsidR="00FA33B0">
        <w:rPr>
          <w:sz w:val="28"/>
          <w:szCs w:val="28"/>
        </w:rPr>
        <w:t>Татлыбаевский</w:t>
      </w:r>
      <w:r>
        <w:rPr>
          <w:sz w:val="28"/>
          <w:szCs w:val="28"/>
        </w:rPr>
        <w:t xml:space="preserve"> сельсовет </w:t>
      </w:r>
      <w:r w:rsidRPr="0052260D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Баймакский район </w:t>
      </w:r>
      <w:r w:rsidRPr="0052260D">
        <w:rPr>
          <w:sz w:val="28"/>
          <w:szCs w:val="28"/>
        </w:rPr>
        <w:t>Республики Башкортостан</w:t>
      </w:r>
    </w:p>
    <w:p w:rsidR="0052260D" w:rsidRPr="0052260D" w:rsidRDefault="0052260D" w:rsidP="0052260D">
      <w:pPr>
        <w:jc w:val="center"/>
        <w:rPr>
          <w:sz w:val="28"/>
          <w:szCs w:val="28"/>
        </w:rPr>
      </w:pPr>
      <w:r w:rsidRPr="0052260D">
        <w:rPr>
          <w:sz w:val="28"/>
          <w:szCs w:val="28"/>
        </w:rPr>
        <w:t>Решил:</w:t>
      </w:r>
    </w:p>
    <w:p w:rsidR="0052260D" w:rsidRDefault="0052260D" w:rsidP="0052260D">
      <w:pPr>
        <w:jc w:val="both"/>
        <w:rPr>
          <w:sz w:val="28"/>
          <w:szCs w:val="28"/>
        </w:rPr>
      </w:pPr>
    </w:p>
    <w:p w:rsidR="0052260D" w:rsidRPr="0052260D" w:rsidRDefault="0052260D" w:rsidP="00FA33B0">
      <w:pPr>
        <w:ind w:firstLine="708"/>
        <w:jc w:val="both"/>
        <w:rPr>
          <w:sz w:val="28"/>
          <w:szCs w:val="28"/>
        </w:rPr>
      </w:pPr>
      <w:r w:rsidRPr="0052260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2260D">
        <w:rPr>
          <w:sz w:val="28"/>
          <w:szCs w:val="28"/>
        </w:rPr>
        <w:t xml:space="preserve">Утвердить Порядок выпаса и прогона сельскохозяйственных животных на территории </w:t>
      </w:r>
      <w:r>
        <w:rPr>
          <w:sz w:val="28"/>
          <w:szCs w:val="28"/>
        </w:rPr>
        <w:t xml:space="preserve">сельского поселения </w:t>
      </w:r>
      <w:r w:rsidR="00FA33B0">
        <w:rPr>
          <w:sz w:val="28"/>
          <w:szCs w:val="28"/>
        </w:rPr>
        <w:t xml:space="preserve">Татлыбаевский </w:t>
      </w:r>
      <w:r>
        <w:rPr>
          <w:sz w:val="28"/>
          <w:szCs w:val="28"/>
        </w:rPr>
        <w:t xml:space="preserve">сельсовет </w:t>
      </w:r>
      <w:r w:rsidRPr="0052260D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Баймакский район </w:t>
      </w:r>
      <w:r w:rsidRPr="0052260D">
        <w:rPr>
          <w:sz w:val="28"/>
          <w:szCs w:val="28"/>
        </w:rPr>
        <w:t>Республики Башкортостан (</w:t>
      </w:r>
      <w:r>
        <w:rPr>
          <w:sz w:val="28"/>
          <w:szCs w:val="28"/>
        </w:rPr>
        <w:t>Приложение №1</w:t>
      </w:r>
      <w:r w:rsidRPr="0052260D">
        <w:rPr>
          <w:sz w:val="28"/>
          <w:szCs w:val="28"/>
        </w:rPr>
        <w:t>).</w:t>
      </w:r>
      <w:r w:rsidR="00625E2B" w:rsidRPr="00625E2B">
        <w:t xml:space="preserve"> </w:t>
      </w:r>
    </w:p>
    <w:p w:rsidR="0052260D" w:rsidRPr="0052260D" w:rsidRDefault="0052260D" w:rsidP="00FA33B0">
      <w:pPr>
        <w:ind w:firstLine="708"/>
        <w:jc w:val="both"/>
        <w:rPr>
          <w:sz w:val="28"/>
          <w:szCs w:val="28"/>
        </w:rPr>
      </w:pPr>
      <w:r w:rsidRPr="0052260D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52260D">
        <w:rPr>
          <w:sz w:val="28"/>
          <w:szCs w:val="28"/>
        </w:rPr>
        <w:t xml:space="preserve">Признать утратившим силу решение Совета </w:t>
      </w:r>
      <w:r>
        <w:rPr>
          <w:sz w:val="28"/>
          <w:szCs w:val="28"/>
        </w:rPr>
        <w:t xml:space="preserve">сельского поселения </w:t>
      </w:r>
      <w:r w:rsidR="00625E2B">
        <w:rPr>
          <w:sz w:val="28"/>
          <w:szCs w:val="28"/>
        </w:rPr>
        <w:t xml:space="preserve"> </w:t>
      </w:r>
      <w:r w:rsidR="00FA33B0">
        <w:rPr>
          <w:sz w:val="28"/>
          <w:szCs w:val="28"/>
        </w:rPr>
        <w:t xml:space="preserve">Татлыбаевский </w:t>
      </w:r>
      <w:r>
        <w:rPr>
          <w:sz w:val="28"/>
          <w:szCs w:val="28"/>
        </w:rPr>
        <w:t xml:space="preserve">сельсовет </w:t>
      </w:r>
      <w:r w:rsidRPr="0052260D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Баймакский район </w:t>
      </w:r>
      <w:r w:rsidRPr="0052260D">
        <w:rPr>
          <w:sz w:val="28"/>
          <w:szCs w:val="28"/>
        </w:rPr>
        <w:t xml:space="preserve">Республики Башкортостан </w:t>
      </w:r>
      <w:r w:rsidR="00625E2B" w:rsidRPr="00625E2B">
        <w:rPr>
          <w:sz w:val="28"/>
          <w:szCs w:val="28"/>
        </w:rPr>
        <w:t>№114 «23» ноября 2010 года</w:t>
      </w:r>
      <w:r w:rsidR="00625E2B">
        <w:rPr>
          <w:sz w:val="28"/>
          <w:szCs w:val="28"/>
        </w:rPr>
        <w:t xml:space="preserve"> </w:t>
      </w:r>
      <w:r w:rsidR="00625E2B" w:rsidRPr="00625E2B">
        <w:rPr>
          <w:sz w:val="28"/>
          <w:szCs w:val="28"/>
        </w:rPr>
        <w:t>«Об утверждении Правил содержания сельскохозяйственных животных»</w:t>
      </w:r>
      <w:r w:rsidR="00FA33B0">
        <w:rPr>
          <w:sz w:val="28"/>
          <w:szCs w:val="28"/>
        </w:rPr>
        <w:t>.</w:t>
      </w:r>
    </w:p>
    <w:p w:rsidR="00FA33B0" w:rsidRDefault="0052260D" w:rsidP="00FA33B0">
      <w:pPr>
        <w:ind w:firstLine="708"/>
        <w:jc w:val="both"/>
        <w:rPr>
          <w:sz w:val="28"/>
          <w:szCs w:val="28"/>
        </w:rPr>
      </w:pPr>
      <w:r w:rsidRPr="0052260D">
        <w:rPr>
          <w:sz w:val="28"/>
          <w:szCs w:val="28"/>
        </w:rPr>
        <w:t>3.</w:t>
      </w:r>
      <w:r>
        <w:rPr>
          <w:sz w:val="28"/>
          <w:szCs w:val="28"/>
        </w:rPr>
        <w:t xml:space="preserve"> Обнародовать данное решение путем размещения на </w:t>
      </w:r>
      <w:r w:rsidR="00BD1B25">
        <w:rPr>
          <w:sz w:val="28"/>
          <w:szCs w:val="28"/>
        </w:rPr>
        <w:t xml:space="preserve">стендах в </w:t>
      </w:r>
      <w:r w:rsidRPr="0052260D">
        <w:rPr>
          <w:sz w:val="28"/>
          <w:szCs w:val="28"/>
        </w:rPr>
        <w:t>здани</w:t>
      </w:r>
      <w:r>
        <w:rPr>
          <w:sz w:val="28"/>
          <w:szCs w:val="28"/>
        </w:rPr>
        <w:t>е</w:t>
      </w:r>
      <w:r w:rsidRPr="0052260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BD1B25">
        <w:rPr>
          <w:sz w:val="28"/>
          <w:szCs w:val="28"/>
        </w:rPr>
        <w:t xml:space="preserve"> </w:t>
      </w:r>
      <w:r w:rsidR="00FA33B0">
        <w:rPr>
          <w:sz w:val="28"/>
          <w:szCs w:val="28"/>
        </w:rPr>
        <w:t>сельского поселения Татлыбаевский сельсовет.</w:t>
      </w:r>
    </w:p>
    <w:p w:rsidR="0052260D" w:rsidRDefault="0052260D" w:rsidP="00FA33B0">
      <w:pPr>
        <w:ind w:firstLine="708"/>
        <w:jc w:val="both"/>
        <w:rPr>
          <w:sz w:val="28"/>
          <w:szCs w:val="28"/>
        </w:rPr>
      </w:pPr>
      <w:r w:rsidRPr="0052260D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52260D">
        <w:rPr>
          <w:sz w:val="28"/>
          <w:szCs w:val="28"/>
        </w:rPr>
        <w:t>Контроль за исполнени</w:t>
      </w:r>
      <w:r w:rsidR="00FA33B0">
        <w:rPr>
          <w:sz w:val="28"/>
          <w:szCs w:val="28"/>
        </w:rPr>
        <w:t>ем данного решения оставляю за собой.</w:t>
      </w:r>
    </w:p>
    <w:p w:rsidR="0052260D" w:rsidRDefault="0052260D" w:rsidP="0052260D">
      <w:pPr>
        <w:jc w:val="both"/>
        <w:rPr>
          <w:sz w:val="28"/>
          <w:szCs w:val="28"/>
        </w:rPr>
      </w:pPr>
    </w:p>
    <w:p w:rsidR="0052260D" w:rsidRPr="0052260D" w:rsidRDefault="00FA33B0" w:rsidP="005226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Глава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Р.Р.Байбулов</w:t>
      </w:r>
      <w:proofErr w:type="spellEnd"/>
    </w:p>
    <w:p w:rsidR="00FA33B0" w:rsidRPr="00FA33B0" w:rsidRDefault="0052260D" w:rsidP="00FA33B0">
      <w:pPr>
        <w:ind w:left="5387"/>
        <w:rPr>
          <w:sz w:val="22"/>
          <w:szCs w:val="28"/>
        </w:rPr>
      </w:pPr>
      <w:r>
        <w:rPr>
          <w:sz w:val="28"/>
          <w:szCs w:val="28"/>
        </w:rPr>
        <w:br w:type="page"/>
      </w:r>
      <w:r w:rsidR="00FA33B0" w:rsidRPr="00FA33B0">
        <w:rPr>
          <w:sz w:val="22"/>
          <w:szCs w:val="28"/>
        </w:rPr>
        <w:lastRenderedPageBreak/>
        <w:t>Утвержден Решением Совета</w:t>
      </w:r>
      <w:r w:rsidR="00FA33B0">
        <w:rPr>
          <w:sz w:val="22"/>
          <w:szCs w:val="28"/>
        </w:rPr>
        <w:t xml:space="preserve"> сельского поселения </w:t>
      </w:r>
      <w:r w:rsidR="00FA33B0" w:rsidRPr="00FA33B0">
        <w:rPr>
          <w:sz w:val="22"/>
          <w:szCs w:val="28"/>
        </w:rPr>
        <w:t xml:space="preserve">Татлыбаевский сельсовет </w:t>
      </w:r>
      <w:r w:rsidR="00FA33B0">
        <w:rPr>
          <w:sz w:val="22"/>
          <w:szCs w:val="28"/>
        </w:rPr>
        <w:t>муниципального района Баймакский район Республики Башкортостан</w:t>
      </w:r>
    </w:p>
    <w:p w:rsidR="0052260D" w:rsidRPr="00FA33B0" w:rsidRDefault="00FA33B0" w:rsidP="00FA33B0">
      <w:pPr>
        <w:ind w:left="5387"/>
        <w:rPr>
          <w:sz w:val="22"/>
          <w:szCs w:val="28"/>
        </w:rPr>
      </w:pPr>
      <w:r w:rsidRPr="00FA33B0">
        <w:rPr>
          <w:sz w:val="22"/>
          <w:szCs w:val="28"/>
        </w:rPr>
        <w:t>№57 от 22.03.2012г.</w:t>
      </w:r>
      <w:r w:rsidR="0052260D" w:rsidRPr="00FA33B0">
        <w:rPr>
          <w:sz w:val="22"/>
          <w:szCs w:val="28"/>
        </w:rPr>
        <w:t xml:space="preserve"> </w:t>
      </w:r>
    </w:p>
    <w:p w:rsidR="0052260D" w:rsidRDefault="0052260D" w:rsidP="0052260D">
      <w:pPr>
        <w:jc w:val="both"/>
        <w:rPr>
          <w:sz w:val="28"/>
          <w:szCs w:val="28"/>
        </w:rPr>
      </w:pPr>
    </w:p>
    <w:p w:rsidR="0052260D" w:rsidRPr="00FA33B0" w:rsidRDefault="0052260D" w:rsidP="0052260D">
      <w:pPr>
        <w:jc w:val="center"/>
        <w:rPr>
          <w:b/>
          <w:sz w:val="28"/>
          <w:szCs w:val="28"/>
        </w:rPr>
      </w:pPr>
      <w:r w:rsidRPr="00FA33B0">
        <w:rPr>
          <w:b/>
          <w:sz w:val="28"/>
          <w:szCs w:val="28"/>
        </w:rPr>
        <w:t xml:space="preserve">Порядок выпаса и прогона сельскохозяйственных животных на территории сельского поселения </w:t>
      </w:r>
      <w:r w:rsidR="00FA33B0">
        <w:rPr>
          <w:b/>
          <w:sz w:val="28"/>
          <w:szCs w:val="28"/>
        </w:rPr>
        <w:t>Татлыбаевский</w:t>
      </w:r>
      <w:r w:rsidRPr="00FA33B0">
        <w:rPr>
          <w:b/>
          <w:sz w:val="28"/>
          <w:szCs w:val="28"/>
        </w:rPr>
        <w:t xml:space="preserve"> сельсовет муниципального района Баймакский район Республики Башкортостан</w:t>
      </w:r>
    </w:p>
    <w:p w:rsidR="00A55B36" w:rsidRPr="0052260D" w:rsidRDefault="00A55B36" w:rsidP="0052260D">
      <w:pPr>
        <w:jc w:val="center"/>
        <w:rPr>
          <w:sz w:val="28"/>
          <w:szCs w:val="28"/>
        </w:rPr>
      </w:pPr>
    </w:p>
    <w:p w:rsidR="0052260D" w:rsidRPr="00931AED" w:rsidRDefault="0052260D" w:rsidP="0052260D">
      <w:pPr>
        <w:jc w:val="center"/>
        <w:rPr>
          <w:b/>
          <w:sz w:val="28"/>
          <w:szCs w:val="28"/>
        </w:rPr>
      </w:pPr>
      <w:r w:rsidRPr="00931AED">
        <w:rPr>
          <w:b/>
          <w:sz w:val="28"/>
          <w:szCs w:val="28"/>
        </w:rPr>
        <w:t>1. Общие положения</w:t>
      </w:r>
    </w:p>
    <w:p w:rsidR="0052260D" w:rsidRPr="00931AED" w:rsidRDefault="0052260D" w:rsidP="0052260D">
      <w:pPr>
        <w:jc w:val="both"/>
        <w:rPr>
          <w:b/>
          <w:sz w:val="28"/>
          <w:szCs w:val="28"/>
        </w:rPr>
      </w:pPr>
    </w:p>
    <w:p w:rsidR="0052260D" w:rsidRPr="0052260D" w:rsidRDefault="0052260D" w:rsidP="00FA33B0">
      <w:pPr>
        <w:ind w:firstLine="567"/>
        <w:jc w:val="both"/>
        <w:rPr>
          <w:sz w:val="28"/>
          <w:szCs w:val="28"/>
        </w:rPr>
      </w:pPr>
      <w:r w:rsidRPr="0052260D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52260D">
        <w:rPr>
          <w:sz w:val="28"/>
          <w:szCs w:val="28"/>
        </w:rPr>
        <w:t>В настоящем Порядке используются следующие термины и понятия:</w:t>
      </w:r>
    </w:p>
    <w:p w:rsidR="0052260D" w:rsidRPr="0052260D" w:rsidRDefault="0052260D" w:rsidP="00FA33B0">
      <w:pPr>
        <w:ind w:firstLine="567"/>
        <w:jc w:val="both"/>
        <w:rPr>
          <w:sz w:val="28"/>
          <w:szCs w:val="28"/>
        </w:rPr>
      </w:pPr>
      <w:r w:rsidRPr="0052260D">
        <w:rPr>
          <w:sz w:val="28"/>
          <w:szCs w:val="28"/>
        </w:rPr>
        <w:t>1) сельскохозяйственные животные – лошади, крупный рогатый скот, овцы, козы, птицы и другие животные, содержащиеся в личных подсобных хозяйствах граждан и у юридических лиц, необходимым условием содержания которых является выпас;</w:t>
      </w:r>
    </w:p>
    <w:p w:rsidR="0052260D" w:rsidRPr="0052260D" w:rsidRDefault="0052260D" w:rsidP="00FA33B0">
      <w:pPr>
        <w:ind w:firstLine="567"/>
        <w:jc w:val="both"/>
        <w:rPr>
          <w:sz w:val="28"/>
          <w:szCs w:val="28"/>
        </w:rPr>
      </w:pPr>
      <w:r w:rsidRPr="0052260D">
        <w:rPr>
          <w:sz w:val="28"/>
          <w:szCs w:val="28"/>
        </w:rPr>
        <w:t>2) владелец сельскохозяйственных животных - физическое или юридическое лицо, которое владеет, распоряжается и (или) пользуется, сельскохозяйственными животными на праве собственности или на основании иных вещных прав;</w:t>
      </w:r>
    </w:p>
    <w:p w:rsidR="0052260D" w:rsidRPr="0052260D" w:rsidRDefault="0052260D" w:rsidP="00FA33B0">
      <w:pPr>
        <w:ind w:firstLine="567"/>
        <w:jc w:val="both"/>
        <w:rPr>
          <w:sz w:val="28"/>
          <w:szCs w:val="28"/>
        </w:rPr>
      </w:pPr>
      <w:r w:rsidRPr="0052260D">
        <w:rPr>
          <w:sz w:val="28"/>
          <w:szCs w:val="28"/>
        </w:rPr>
        <w:t>3) выпас сельскохозяйственных животных – контролируемое пребывание на пастбище сельскохозяйственных животных в специально отведенных местах;</w:t>
      </w:r>
    </w:p>
    <w:p w:rsidR="0052260D" w:rsidRPr="0052260D" w:rsidRDefault="0052260D" w:rsidP="00FA33B0">
      <w:pPr>
        <w:ind w:firstLine="567"/>
        <w:jc w:val="both"/>
        <w:rPr>
          <w:sz w:val="28"/>
          <w:szCs w:val="28"/>
        </w:rPr>
      </w:pPr>
      <w:r w:rsidRPr="0052260D">
        <w:rPr>
          <w:sz w:val="28"/>
          <w:szCs w:val="28"/>
        </w:rPr>
        <w:t>4) прогон сельскохозяйственных животных - передвижение сельскохозяйственных животных от места их постоянного нахождения до места выпаса и обратно;</w:t>
      </w:r>
    </w:p>
    <w:p w:rsidR="0052260D" w:rsidRDefault="00DC0EB7" w:rsidP="00FA33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2260D" w:rsidRPr="0052260D">
        <w:rPr>
          <w:sz w:val="28"/>
          <w:szCs w:val="28"/>
        </w:rPr>
        <w:t>) пункт временного содержания животных (далее по тексту - ПВС) - специально приспособленное сооружение для размещения и содержания безнадзорных животных при муниципальных или иных организациях.</w:t>
      </w:r>
    </w:p>
    <w:p w:rsidR="00AC3DA0" w:rsidRPr="00AC3DA0" w:rsidRDefault="00AC3DA0" w:rsidP="00FA33B0">
      <w:pPr>
        <w:ind w:firstLine="567"/>
        <w:jc w:val="both"/>
        <w:rPr>
          <w:sz w:val="28"/>
          <w:szCs w:val="28"/>
        </w:rPr>
      </w:pPr>
      <w:r w:rsidRPr="00AC3DA0">
        <w:rPr>
          <w:sz w:val="28"/>
          <w:szCs w:val="28"/>
        </w:rPr>
        <w:t>1.</w:t>
      </w:r>
      <w:r w:rsidR="00564F09">
        <w:rPr>
          <w:sz w:val="28"/>
          <w:szCs w:val="28"/>
        </w:rPr>
        <w:t>2</w:t>
      </w:r>
      <w:r w:rsidRPr="00AC3DA0">
        <w:rPr>
          <w:sz w:val="28"/>
          <w:szCs w:val="28"/>
        </w:rPr>
        <w:t>. Бремя содержания сельскохозяйственного животного предполагает содержание и заботу о животном до момента его отчуждения или естественной кончины.</w:t>
      </w:r>
    </w:p>
    <w:p w:rsidR="0052260D" w:rsidRDefault="00AC3DA0" w:rsidP="00FA33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64F09">
        <w:rPr>
          <w:sz w:val="28"/>
          <w:szCs w:val="28"/>
        </w:rPr>
        <w:t>3</w:t>
      </w:r>
      <w:r w:rsidR="0052260D" w:rsidRPr="0052260D">
        <w:rPr>
          <w:sz w:val="28"/>
          <w:szCs w:val="28"/>
        </w:rPr>
        <w:t>.</w:t>
      </w:r>
      <w:r w:rsidR="0052260D">
        <w:rPr>
          <w:sz w:val="28"/>
          <w:szCs w:val="28"/>
        </w:rPr>
        <w:t xml:space="preserve"> </w:t>
      </w:r>
      <w:r w:rsidR="0052260D" w:rsidRPr="0052260D">
        <w:rPr>
          <w:sz w:val="28"/>
          <w:szCs w:val="28"/>
        </w:rPr>
        <w:t>Содержание сельскохозяйственных животных, должно отвечать ветеринарно-санитарным требованиям, технологиям содержания.</w:t>
      </w:r>
    </w:p>
    <w:p w:rsidR="004973DA" w:rsidRDefault="00AC3DA0" w:rsidP="00FA33B0">
      <w:pPr>
        <w:ind w:firstLine="567"/>
        <w:jc w:val="both"/>
        <w:rPr>
          <w:sz w:val="28"/>
          <w:szCs w:val="28"/>
        </w:rPr>
      </w:pPr>
      <w:r w:rsidRPr="00AC3DA0">
        <w:rPr>
          <w:sz w:val="28"/>
          <w:szCs w:val="28"/>
        </w:rPr>
        <w:t>1.</w:t>
      </w:r>
      <w:r w:rsidR="00564F09">
        <w:rPr>
          <w:sz w:val="28"/>
          <w:szCs w:val="28"/>
        </w:rPr>
        <w:t>4</w:t>
      </w:r>
      <w:r w:rsidRPr="00AC3DA0">
        <w:rPr>
          <w:sz w:val="28"/>
          <w:szCs w:val="28"/>
        </w:rPr>
        <w:t xml:space="preserve">. </w:t>
      </w:r>
      <w:r w:rsidR="004973DA" w:rsidRPr="00AC3DA0">
        <w:rPr>
          <w:sz w:val="28"/>
          <w:szCs w:val="28"/>
        </w:rPr>
        <w:t>Обязательными условиями содержания животных является соблюдение их владельцами санитарно-гигиенических, ветеринарно-санитарных правил и норм, а также обеспечения условий содержания животных, при которых они бы не причиняли беспокойства и не представляли опасности для окружающих, прилежащей усадьбы, территории и окружающей среды.</w:t>
      </w:r>
    </w:p>
    <w:p w:rsidR="004973DA" w:rsidRDefault="004973DA" w:rsidP="00FA33B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Помещения, предназначенные для временного или постоянного содержания животных, по своей площади и оборудованию должны обеспечивать благоприятные условия для их здоровья.</w:t>
      </w:r>
    </w:p>
    <w:p w:rsidR="004973DA" w:rsidRDefault="004973DA" w:rsidP="00FA33B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Предприятия, учреждения, организации и граждане - владельцы животных обязаны обеспечивать их кормами и водой, безопасными для здоровья животных и окружающей среды, соответствующими ветеринарно-санитарным требованиям и нормам.</w:t>
      </w:r>
    </w:p>
    <w:p w:rsidR="0052260D" w:rsidRDefault="00AC3DA0" w:rsidP="00FA33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64F09">
        <w:rPr>
          <w:sz w:val="28"/>
          <w:szCs w:val="28"/>
        </w:rPr>
        <w:t>5</w:t>
      </w:r>
      <w:r w:rsidR="0052260D" w:rsidRPr="0052260D">
        <w:rPr>
          <w:sz w:val="28"/>
          <w:szCs w:val="28"/>
        </w:rPr>
        <w:t>.</w:t>
      </w:r>
      <w:r w:rsidR="0052260D">
        <w:rPr>
          <w:sz w:val="28"/>
          <w:szCs w:val="28"/>
        </w:rPr>
        <w:t xml:space="preserve"> </w:t>
      </w:r>
      <w:r w:rsidR="0052260D" w:rsidRPr="0052260D">
        <w:rPr>
          <w:sz w:val="28"/>
          <w:szCs w:val="28"/>
        </w:rPr>
        <w:t xml:space="preserve">Сельскохозяйственные животные подлежат обязательной вакцинации и обработкам согласно плану противоэпизоотических мероприятий Государственного учреждения </w:t>
      </w:r>
      <w:r w:rsidR="0052260D">
        <w:rPr>
          <w:sz w:val="28"/>
          <w:szCs w:val="28"/>
        </w:rPr>
        <w:t>Баймакская</w:t>
      </w:r>
      <w:r w:rsidR="0052260D" w:rsidRPr="0052260D">
        <w:rPr>
          <w:sz w:val="28"/>
          <w:szCs w:val="28"/>
        </w:rPr>
        <w:t xml:space="preserve"> районная ветеринарная станция Республики Башкортостан (далее - ГУ </w:t>
      </w:r>
      <w:r w:rsidR="0052260D">
        <w:rPr>
          <w:sz w:val="28"/>
          <w:szCs w:val="28"/>
        </w:rPr>
        <w:t>Баймакская</w:t>
      </w:r>
      <w:r w:rsidR="0052260D" w:rsidRPr="0052260D">
        <w:rPr>
          <w:sz w:val="28"/>
          <w:szCs w:val="28"/>
        </w:rPr>
        <w:t xml:space="preserve"> районная ветстанция РБ).</w:t>
      </w:r>
    </w:p>
    <w:p w:rsidR="0052260D" w:rsidRPr="0052260D" w:rsidRDefault="0052260D" w:rsidP="00FA33B0">
      <w:pPr>
        <w:ind w:firstLine="567"/>
        <w:jc w:val="both"/>
        <w:rPr>
          <w:sz w:val="28"/>
          <w:szCs w:val="28"/>
        </w:rPr>
      </w:pPr>
    </w:p>
    <w:p w:rsidR="0052260D" w:rsidRDefault="00717AF2" w:rsidP="00FA33B0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52260D" w:rsidRPr="00931AED">
        <w:rPr>
          <w:b/>
          <w:sz w:val="28"/>
          <w:szCs w:val="28"/>
        </w:rPr>
        <w:t>. Порядок выпаса и прогона сельскохозяйственных животных</w:t>
      </w:r>
    </w:p>
    <w:p w:rsidR="0052260D" w:rsidRPr="0052260D" w:rsidRDefault="0052260D" w:rsidP="00FA33B0">
      <w:pPr>
        <w:ind w:firstLine="567"/>
        <w:jc w:val="both"/>
        <w:rPr>
          <w:sz w:val="28"/>
          <w:szCs w:val="28"/>
        </w:rPr>
      </w:pPr>
    </w:p>
    <w:p w:rsidR="0052260D" w:rsidRPr="0052260D" w:rsidRDefault="00717AF2" w:rsidP="00FA33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2260D" w:rsidRPr="0052260D">
        <w:rPr>
          <w:sz w:val="28"/>
          <w:szCs w:val="28"/>
        </w:rPr>
        <w:t>.1.</w:t>
      </w:r>
      <w:r w:rsidR="0052260D">
        <w:rPr>
          <w:sz w:val="28"/>
          <w:szCs w:val="28"/>
        </w:rPr>
        <w:t xml:space="preserve"> </w:t>
      </w:r>
      <w:r w:rsidR="0052260D" w:rsidRPr="0052260D">
        <w:rPr>
          <w:sz w:val="28"/>
          <w:szCs w:val="28"/>
        </w:rPr>
        <w:t>Выпас сельскохозяйственных животных осуществляется на огороженных или неогороженных пастбищах на привязи либо без нее под надзором владельцев или лиц, ими уполномоченных.</w:t>
      </w:r>
    </w:p>
    <w:p w:rsidR="0052260D" w:rsidRPr="0052260D" w:rsidRDefault="0052260D" w:rsidP="00FA33B0">
      <w:pPr>
        <w:ind w:firstLine="567"/>
        <w:jc w:val="both"/>
        <w:rPr>
          <w:sz w:val="28"/>
          <w:szCs w:val="28"/>
        </w:rPr>
      </w:pPr>
      <w:r w:rsidRPr="0052260D">
        <w:rPr>
          <w:sz w:val="28"/>
          <w:szCs w:val="28"/>
        </w:rPr>
        <w:t xml:space="preserve">Владельцы сельскохозяйственных животных, имеющие в пользовании земельные участки, могут пасти на них своих животных на привязи или в свободном выгуле при условии надлежащего </w:t>
      </w:r>
      <w:r w:rsidR="00AC3DA0">
        <w:rPr>
          <w:sz w:val="28"/>
          <w:szCs w:val="28"/>
        </w:rPr>
        <w:t>надзора владельцами</w:t>
      </w:r>
      <w:r w:rsidRPr="0052260D">
        <w:rPr>
          <w:sz w:val="28"/>
          <w:szCs w:val="28"/>
        </w:rPr>
        <w:t>.</w:t>
      </w:r>
    </w:p>
    <w:p w:rsidR="0052260D" w:rsidRPr="0052260D" w:rsidRDefault="0052260D" w:rsidP="00FA33B0">
      <w:pPr>
        <w:ind w:firstLine="567"/>
        <w:jc w:val="both"/>
        <w:rPr>
          <w:sz w:val="28"/>
          <w:szCs w:val="28"/>
        </w:rPr>
      </w:pPr>
      <w:r w:rsidRPr="0052260D">
        <w:rPr>
          <w:sz w:val="28"/>
          <w:szCs w:val="28"/>
        </w:rPr>
        <w:t>Запрещается выпускать сельскохозяйственных животных для пастьбы без присмотра.</w:t>
      </w:r>
    </w:p>
    <w:p w:rsidR="0052260D" w:rsidRPr="0052260D" w:rsidRDefault="00717AF2" w:rsidP="00FA33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2260D" w:rsidRPr="0052260D">
        <w:rPr>
          <w:sz w:val="28"/>
          <w:szCs w:val="28"/>
        </w:rPr>
        <w:t>.2.</w:t>
      </w:r>
      <w:r w:rsidR="0052260D">
        <w:rPr>
          <w:sz w:val="28"/>
          <w:szCs w:val="28"/>
        </w:rPr>
        <w:t xml:space="preserve"> </w:t>
      </w:r>
      <w:r w:rsidR="0052260D" w:rsidRPr="0052260D">
        <w:rPr>
          <w:sz w:val="28"/>
          <w:szCs w:val="28"/>
        </w:rPr>
        <w:t>Прогон сельскохозяйственных животных осуществляется под обязательным надзором владельцев сельскохозяйственных животных либо лиц, ими уполномоченных.</w:t>
      </w:r>
    </w:p>
    <w:p w:rsidR="0052260D" w:rsidRPr="0052260D" w:rsidRDefault="0052260D" w:rsidP="00FA33B0">
      <w:pPr>
        <w:ind w:firstLine="567"/>
        <w:jc w:val="both"/>
        <w:rPr>
          <w:sz w:val="28"/>
          <w:szCs w:val="28"/>
        </w:rPr>
      </w:pPr>
      <w:r w:rsidRPr="0052260D">
        <w:rPr>
          <w:sz w:val="28"/>
          <w:szCs w:val="28"/>
        </w:rPr>
        <w:t>Владельцы животных обязаны принимать необходимые меры при прогоне скота, обеспечивающие безопасность окружающих людей.</w:t>
      </w:r>
    </w:p>
    <w:p w:rsidR="0052260D" w:rsidRDefault="00717AF2" w:rsidP="00FA33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2260D" w:rsidRPr="0052260D">
        <w:rPr>
          <w:sz w:val="28"/>
          <w:szCs w:val="28"/>
        </w:rPr>
        <w:t>.3.</w:t>
      </w:r>
      <w:r w:rsidR="0052260D">
        <w:rPr>
          <w:sz w:val="28"/>
          <w:szCs w:val="28"/>
        </w:rPr>
        <w:t xml:space="preserve"> </w:t>
      </w:r>
      <w:r w:rsidR="0052260D" w:rsidRPr="0052260D">
        <w:rPr>
          <w:sz w:val="28"/>
          <w:szCs w:val="28"/>
        </w:rPr>
        <w:t>Запрещается прогон животных в многолюдных местах (магазины, школы, дома культу</w:t>
      </w:r>
      <w:r w:rsidR="00AC3DA0">
        <w:rPr>
          <w:sz w:val="28"/>
          <w:szCs w:val="28"/>
        </w:rPr>
        <w:t>ры, автобусные остановки и др.)</w:t>
      </w:r>
      <w:r w:rsidR="0052260D" w:rsidRPr="0052260D">
        <w:rPr>
          <w:sz w:val="28"/>
          <w:szCs w:val="28"/>
        </w:rPr>
        <w:t>.</w:t>
      </w:r>
    </w:p>
    <w:p w:rsidR="00AC3DA0" w:rsidRPr="0052260D" w:rsidRDefault="00AC3DA0" w:rsidP="00FA33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A3B0B">
        <w:rPr>
          <w:sz w:val="28"/>
          <w:szCs w:val="28"/>
        </w:rPr>
        <w:t>рогон животных на пастбище и обратно осуществля</w:t>
      </w:r>
      <w:r>
        <w:rPr>
          <w:sz w:val="28"/>
          <w:szCs w:val="28"/>
        </w:rPr>
        <w:t>ется</w:t>
      </w:r>
      <w:r w:rsidRPr="00BA3B0B">
        <w:rPr>
          <w:sz w:val="28"/>
          <w:szCs w:val="28"/>
        </w:rPr>
        <w:t xml:space="preserve"> в утренние и вечерние часы в сопровождении владельцев до мест сбора по установленным сельским поселением маршрутам.</w:t>
      </w:r>
    </w:p>
    <w:p w:rsidR="0052260D" w:rsidRDefault="00717AF2" w:rsidP="00FA33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2260D" w:rsidRPr="0052260D">
        <w:rPr>
          <w:sz w:val="28"/>
          <w:szCs w:val="28"/>
        </w:rPr>
        <w:t>.</w:t>
      </w:r>
      <w:r w:rsidR="00AC3DA0">
        <w:rPr>
          <w:sz w:val="28"/>
          <w:szCs w:val="28"/>
        </w:rPr>
        <w:t>4</w:t>
      </w:r>
      <w:r w:rsidR="0052260D" w:rsidRPr="0052260D">
        <w:rPr>
          <w:sz w:val="28"/>
          <w:szCs w:val="28"/>
        </w:rPr>
        <w:t>.</w:t>
      </w:r>
      <w:r w:rsidR="0052260D">
        <w:rPr>
          <w:sz w:val="28"/>
          <w:szCs w:val="28"/>
        </w:rPr>
        <w:t xml:space="preserve"> </w:t>
      </w:r>
      <w:r w:rsidR="0052260D" w:rsidRPr="0052260D">
        <w:rPr>
          <w:sz w:val="28"/>
          <w:szCs w:val="28"/>
        </w:rPr>
        <w:t xml:space="preserve">Владельцы сельскохозяйственных животных </w:t>
      </w:r>
      <w:r w:rsidR="0052260D" w:rsidRPr="00931AED">
        <w:rPr>
          <w:b/>
          <w:sz w:val="28"/>
          <w:szCs w:val="28"/>
        </w:rPr>
        <w:t>обязаны</w:t>
      </w:r>
      <w:r w:rsidR="0052260D" w:rsidRPr="0052260D">
        <w:rPr>
          <w:sz w:val="28"/>
          <w:szCs w:val="28"/>
        </w:rPr>
        <w:t>:</w:t>
      </w:r>
    </w:p>
    <w:p w:rsidR="00AC3DA0" w:rsidRPr="00AC3DA0" w:rsidRDefault="00AC3DA0" w:rsidP="00FA33B0">
      <w:pPr>
        <w:ind w:firstLine="567"/>
        <w:jc w:val="both"/>
        <w:rPr>
          <w:sz w:val="28"/>
          <w:szCs w:val="28"/>
        </w:rPr>
      </w:pPr>
      <w:r w:rsidRPr="00AC3DA0">
        <w:rPr>
          <w:sz w:val="28"/>
          <w:szCs w:val="28"/>
        </w:rPr>
        <w:t xml:space="preserve">-создать им условия содержания и кормления в соответствии с требованиями </w:t>
      </w:r>
      <w:proofErr w:type="spellStart"/>
      <w:r w:rsidRPr="00AC3DA0">
        <w:rPr>
          <w:sz w:val="28"/>
          <w:szCs w:val="28"/>
        </w:rPr>
        <w:t>зооветеринарии</w:t>
      </w:r>
      <w:proofErr w:type="spellEnd"/>
      <w:r w:rsidRPr="00AC3DA0">
        <w:rPr>
          <w:sz w:val="28"/>
          <w:szCs w:val="28"/>
        </w:rPr>
        <w:t>;</w:t>
      </w:r>
    </w:p>
    <w:p w:rsidR="00AC3DA0" w:rsidRPr="00AC3DA0" w:rsidRDefault="00AC3DA0" w:rsidP="00FA33B0">
      <w:pPr>
        <w:ind w:firstLine="567"/>
        <w:jc w:val="both"/>
        <w:rPr>
          <w:sz w:val="28"/>
          <w:szCs w:val="28"/>
        </w:rPr>
      </w:pPr>
      <w:r w:rsidRPr="00AC3DA0">
        <w:rPr>
          <w:sz w:val="28"/>
          <w:szCs w:val="28"/>
        </w:rPr>
        <w:t>-зарегистрировать приобретенных сельскохозяйственных животных в течении 1 месяца, приплода сельскохозяйственных животных в течении 2-х месяцев после рождения в администрации сельского поселения. При постановки на учет предоставить документы на право владения (договор купли-продажи, дарения, документы о наследовании и т.д.), при завозе из других населенных пунктов в обязательном порядке предоставить ветеринарное свидетельство;</w:t>
      </w:r>
    </w:p>
    <w:p w:rsidR="0052260D" w:rsidRPr="0052260D" w:rsidRDefault="0052260D" w:rsidP="00FA33B0">
      <w:pPr>
        <w:ind w:firstLine="567"/>
        <w:jc w:val="both"/>
        <w:rPr>
          <w:sz w:val="28"/>
          <w:szCs w:val="28"/>
        </w:rPr>
      </w:pPr>
      <w:r w:rsidRPr="0052260D">
        <w:rPr>
          <w:sz w:val="28"/>
          <w:szCs w:val="28"/>
        </w:rPr>
        <w:t>-осуществлять хозяйственные и ветеринарные мероприятия, обеспечивающие предупреждение болезней сельскохозяйственных животных;</w:t>
      </w:r>
    </w:p>
    <w:p w:rsidR="0052260D" w:rsidRDefault="0052260D" w:rsidP="00FA33B0">
      <w:pPr>
        <w:ind w:firstLine="567"/>
        <w:jc w:val="both"/>
        <w:rPr>
          <w:sz w:val="28"/>
          <w:szCs w:val="28"/>
        </w:rPr>
      </w:pPr>
      <w:r w:rsidRPr="0052260D">
        <w:rPr>
          <w:sz w:val="28"/>
          <w:szCs w:val="28"/>
        </w:rPr>
        <w:t>- предоставлять все имеющееся поголовье по требованию ветеринарного управления для проведения клинических осмотров, исследований и вакцинаций;</w:t>
      </w:r>
    </w:p>
    <w:p w:rsidR="006D2781" w:rsidRDefault="006D2781" w:rsidP="00FA33B0">
      <w:pPr>
        <w:ind w:firstLine="567"/>
        <w:jc w:val="both"/>
        <w:rPr>
          <w:sz w:val="28"/>
          <w:szCs w:val="28"/>
        </w:rPr>
      </w:pPr>
      <w:r w:rsidRPr="00BA3B0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A3B0B">
        <w:rPr>
          <w:sz w:val="28"/>
          <w:szCs w:val="28"/>
        </w:rPr>
        <w:t>при продаже и транспортировке сельскохозяйственных животных за пределы населенного пункта и забои на мясо для реализации оформить ветеринарное свидетельство и справку, подтверждающую право собственности;</w:t>
      </w:r>
    </w:p>
    <w:p w:rsidR="006D2781" w:rsidRPr="006D2781" w:rsidRDefault="006D2781" w:rsidP="00FA33B0">
      <w:pPr>
        <w:ind w:firstLine="567"/>
        <w:jc w:val="both"/>
        <w:rPr>
          <w:sz w:val="28"/>
          <w:szCs w:val="28"/>
        </w:rPr>
      </w:pPr>
      <w:r w:rsidRPr="006D278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D2781">
        <w:rPr>
          <w:sz w:val="28"/>
          <w:szCs w:val="28"/>
        </w:rPr>
        <w:t>доставить сельскохозяйственных животных в установленное администрацией место и время для проведения лечебно-профилактических мероприятий и диагностических исследований болезней животных, при их болезни или падеже сообщить в ветеринарную службу.</w:t>
      </w:r>
    </w:p>
    <w:p w:rsidR="0052260D" w:rsidRDefault="0052260D" w:rsidP="00FA33B0">
      <w:pPr>
        <w:ind w:firstLine="567"/>
        <w:jc w:val="both"/>
        <w:rPr>
          <w:sz w:val="28"/>
          <w:szCs w:val="28"/>
        </w:rPr>
      </w:pPr>
      <w:r w:rsidRPr="0052260D">
        <w:rPr>
          <w:sz w:val="28"/>
          <w:szCs w:val="28"/>
        </w:rPr>
        <w:t>- в утреннее время проводить скот от подворья до мест сбора скота, в конце дня встретить сельскохозяйственных животных и сопроводить до своего подворья;</w:t>
      </w:r>
    </w:p>
    <w:p w:rsidR="006D2781" w:rsidRPr="006D2781" w:rsidRDefault="006D2781" w:rsidP="00FA33B0">
      <w:pPr>
        <w:ind w:firstLine="567"/>
        <w:jc w:val="both"/>
        <w:rPr>
          <w:sz w:val="28"/>
          <w:szCs w:val="28"/>
        </w:rPr>
      </w:pPr>
      <w:r w:rsidRPr="006D2781">
        <w:rPr>
          <w:sz w:val="28"/>
          <w:szCs w:val="28"/>
        </w:rPr>
        <w:t>-после обследования на причины падежа животных ветеринарной службой захоронить труп павших сельскохозяйственных животных в скотомогильнике;</w:t>
      </w:r>
    </w:p>
    <w:p w:rsidR="0052260D" w:rsidRDefault="0052260D" w:rsidP="00FA33B0">
      <w:pPr>
        <w:ind w:firstLine="567"/>
        <w:jc w:val="both"/>
        <w:rPr>
          <w:sz w:val="28"/>
          <w:szCs w:val="28"/>
        </w:rPr>
      </w:pPr>
      <w:r w:rsidRPr="0052260D">
        <w:rPr>
          <w:sz w:val="28"/>
          <w:szCs w:val="28"/>
        </w:rPr>
        <w:t>- для организованного выпаса передать сельскохозяйственных животных пастуху стада;</w:t>
      </w:r>
    </w:p>
    <w:p w:rsidR="006D2781" w:rsidRPr="006D2781" w:rsidRDefault="006D2781" w:rsidP="00FA33B0">
      <w:pPr>
        <w:ind w:firstLine="567"/>
        <w:jc w:val="both"/>
        <w:rPr>
          <w:sz w:val="28"/>
          <w:szCs w:val="28"/>
        </w:rPr>
      </w:pPr>
      <w:r w:rsidRPr="006D2781">
        <w:rPr>
          <w:sz w:val="28"/>
          <w:szCs w:val="28"/>
        </w:rPr>
        <w:t>-при введении и объявлении карантина главой администрации сельского поселения, с предоставления соответствующих органов государственной ветеринарной службы соблюдать правила карантина сельскохозяйственных животных.</w:t>
      </w:r>
    </w:p>
    <w:p w:rsidR="0052260D" w:rsidRPr="0052260D" w:rsidRDefault="0052260D" w:rsidP="00FA33B0">
      <w:pPr>
        <w:ind w:firstLine="567"/>
        <w:jc w:val="both"/>
        <w:rPr>
          <w:sz w:val="28"/>
          <w:szCs w:val="28"/>
        </w:rPr>
      </w:pPr>
      <w:r w:rsidRPr="0052260D">
        <w:rPr>
          <w:sz w:val="28"/>
          <w:szCs w:val="28"/>
        </w:rPr>
        <w:t>- в случае, если сельскохозяйственные животные не сданы пастуху - организовать индивидуальный выпас или содержать на привязи;</w:t>
      </w:r>
    </w:p>
    <w:p w:rsidR="0052260D" w:rsidRPr="0052260D" w:rsidRDefault="0052260D" w:rsidP="00FA33B0">
      <w:pPr>
        <w:ind w:firstLine="567"/>
        <w:jc w:val="both"/>
        <w:rPr>
          <w:sz w:val="28"/>
          <w:szCs w:val="28"/>
        </w:rPr>
      </w:pPr>
      <w:r w:rsidRPr="0052260D">
        <w:rPr>
          <w:sz w:val="28"/>
          <w:szCs w:val="28"/>
        </w:rPr>
        <w:t>- заключить договоры на организованный выпас скота с пастухом либо организовать поочередной выпас;</w:t>
      </w:r>
    </w:p>
    <w:p w:rsidR="0052260D" w:rsidRPr="0052260D" w:rsidRDefault="0052260D" w:rsidP="00FA33B0">
      <w:pPr>
        <w:ind w:firstLine="567"/>
        <w:jc w:val="both"/>
        <w:rPr>
          <w:sz w:val="28"/>
          <w:szCs w:val="28"/>
        </w:rPr>
      </w:pPr>
      <w:r w:rsidRPr="0052260D">
        <w:rPr>
          <w:sz w:val="28"/>
          <w:szCs w:val="28"/>
        </w:rPr>
        <w:t xml:space="preserve">- не допускать загрязнения окружающей среды, газонов, тротуаров, дорог отходами </w:t>
      </w:r>
      <w:r w:rsidR="008554AA">
        <w:rPr>
          <w:sz w:val="28"/>
          <w:szCs w:val="28"/>
        </w:rPr>
        <w:t xml:space="preserve"> сельскохозяйственных животных</w:t>
      </w:r>
      <w:r w:rsidRPr="0052260D">
        <w:rPr>
          <w:sz w:val="28"/>
          <w:szCs w:val="28"/>
        </w:rPr>
        <w:t>. Загрязнения указанных мест устраняются владельцами</w:t>
      </w:r>
      <w:r w:rsidR="00931AED" w:rsidRPr="00931AED">
        <w:rPr>
          <w:sz w:val="28"/>
          <w:szCs w:val="28"/>
        </w:rPr>
        <w:t xml:space="preserve"> </w:t>
      </w:r>
      <w:r w:rsidR="00931AED">
        <w:rPr>
          <w:sz w:val="28"/>
          <w:szCs w:val="28"/>
        </w:rPr>
        <w:t>сельскохозяйственных животных</w:t>
      </w:r>
      <w:r w:rsidRPr="0052260D">
        <w:rPr>
          <w:sz w:val="28"/>
          <w:szCs w:val="28"/>
        </w:rPr>
        <w:t>;</w:t>
      </w:r>
    </w:p>
    <w:p w:rsidR="0052260D" w:rsidRPr="0052260D" w:rsidRDefault="0052260D" w:rsidP="00FA33B0">
      <w:pPr>
        <w:ind w:firstLine="567"/>
        <w:jc w:val="both"/>
        <w:rPr>
          <w:sz w:val="28"/>
          <w:szCs w:val="28"/>
        </w:rPr>
      </w:pPr>
      <w:r w:rsidRPr="0052260D">
        <w:rPr>
          <w:sz w:val="28"/>
          <w:szCs w:val="28"/>
        </w:rPr>
        <w:t xml:space="preserve">- запрещается допускать </w:t>
      </w:r>
      <w:r w:rsidR="00931AED">
        <w:rPr>
          <w:sz w:val="28"/>
          <w:szCs w:val="28"/>
        </w:rPr>
        <w:t xml:space="preserve">сельскохозяйственных животных </w:t>
      </w:r>
      <w:r w:rsidRPr="0052260D">
        <w:rPr>
          <w:sz w:val="28"/>
          <w:szCs w:val="28"/>
        </w:rPr>
        <w:t>на детские площадки, зоны отдыха населения и другие места общего пользования;</w:t>
      </w:r>
    </w:p>
    <w:p w:rsidR="0052260D" w:rsidRDefault="0052260D" w:rsidP="00FA33B0">
      <w:pPr>
        <w:ind w:firstLine="567"/>
        <w:jc w:val="both"/>
        <w:rPr>
          <w:sz w:val="28"/>
          <w:szCs w:val="28"/>
        </w:rPr>
      </w:pPr>
      <w:r w:rsidRPr="0052260D">
        <w:rPr>
          <w:sz w:val="28"/>
          <w:szCs w:val="28"/>
        </w:rPr>
        <w:t>- владельцы сельскохозяйственных животных обязаны предпринимать все зависящие от них меры, не допускающие безнадзорное нахождение сельскохозяйственных животных в черте населенного пункта, а также за его пределами.</w:t>
      </w:r>
    </w:p>
    <w:p w:rsidR="006D2781" w:rsidRDefault="006D2781" w:rsidP="00FA33B0">
      <w:pPr>
        <w:ind w:firstLine="567"/>
        <w:jc w:val="both"/>
        <w:rPr>
          <w:sz w:val="28"/>
          <w:szCs w:val="28"/>
        </w:rPr>
      </w:pPr>
    </w:p>
    <w:p w:rsidR="006D2781" w:rsidRPr="00931AED" w:rsidRDefault="00717AF2" w:rsidP="00FA33B0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6D2781" w:rsidRPr="00931AED">
        <w:rPr>
          <w:b/>
          <w:sz w:val="28"/>
          <w:szCs w:val="28"/>
        </w:rPr>
        <w:t>. Правила содержания и пастьбы сельскохозяйственных животных в летне-пастбищный период</w:t>
      </w:r>
    </w:p>
    <w:p w:rsidR="006D2781" w:rsidRPr="00931AED" w:rsidRDefault="006D2781" w:rsidP="00FA33B0">
      <w:pPr>
        <w:ind w:firstLine="567"/>
        <w:jc w:val="both"/>
        <w:rPr>
          <w:b/>
          <w:sz w:val="28"/>
          <w:szCs w:val="28"/>
        </w:rPr>
      </w:pPr>
    </w:p>
    <w:p w:rsidR="006D2781" w:rsidRPr="006D2781" w:rsidRDefault="00717AF2" w:rsidP="00FA33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2781" w:rsidRPr="006D2781">
        <w:rPr>
          <w:sz w:val="28"/>
          <w:szCs w:val="28"/>
        </w:rPr>
        <w:t>.1. Пастьбу осуществляют лица (пастух), заключившее с владельцами сельскохозяйственных животных договор. В случаи отсутствия пастуха пастьбу осуществляют владельцы в порядке очереди, которую устанавливает избранный жителями или назначенной главой администрации сельского поселения староста.</w:t>
      </w:r>
    </w:p>
    <w:p w:rsidR="006D2781" w:rsidRPr="006D2781" w:rsidRDefault="00717AF2" w:rsidP="00FA33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2781" w:rsidRPr="006D2781">
        <w:rPr>
          <w:sz w:val="28"/>
          <w:szCs w:val="28"/>
        </w:rPr>
        <w:t>.2. Граждане, имеющие в собственности молодняка крупного рогатого скота в возрасте до 1 года обеспечивают их выпас без нанесения ущерба природе, имуществу физических и  юридических лиц.</w:t>
      </w:r>
    </w:p>
    <w:p w:rsidR="006D2781" w:rsidRPr="006D2781" w:rsidRDefault="00717AF2" w:rsidP="00FA33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2781" w:rsidRPr="006D2781">
        <w:rPr>
          <w:sz w:val="28"/>
          <w:szCs w:val="28"/>
        </w:rPr>
        <w:t>.3. Договор на пастьбу животных между владельцами и пастухом заключается на добровольных началах.</w:t>
      </w:r>
    </w:p>
    <w:p w:rsidR="006D2781" w:rsidRPr="006D2781" w:rsidRDefault="00717AF2" w:rsidP="00FA33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2781" w:rsidRPr="006D2781">
        <w:rPr>
          <w:sz w:val="28"/>
          <w:szCs w:val="28"/>
        </w:rPr>
        <w:t>.4.</w:t>
      </w:r>
      <w:r w:rsidR="0097037B">
        <w:rPr>
          <w:sz w:val="28"/>
          <w:szCs w:val="28"/>
        </w:rPr>
        <w:t xml:space="preserve"> </w:t>
      </w:r>
      <w:r w:rsidR="006D2781" w:rsidRPr="006D2781">
        <w:rPr>
          <w:sz w:val="28"/>
          <w:szCs w:val="28"/>
        </w:rPr>
        <w:t>Глава администрации сельского поселения в каждом населенном пункте определяет место сбора животных</w:t>
      </w:r>
      <w:r w:rsidR="006D2781">
        <w:rPr>
          <w:sz w:val="28"/>
          <w:szCs w:val="28"/>
        </w:rPr>
        <w:t xml:space="preserve"> и территори</w:t>
      </w:r>
      <w:r w:rsidR="00562949">
        <w:rPr>
          <w:sz w:val="28"/>
          <w:szCs w:val="28"/>
        </w:rPr>
        <w:t>й пастбищных угодий.</w:t>
      </w:r>
    </w:p>
    <w:p w:rsidR="006D2781" w:rsidRPr="006D2781" w:rsidRDefault="00717AF2" w:rsidP="00FA33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2781" w:rsidRPr="006D2781">
        <w:rPr>
          <w:sz w:val="28"/>
          <w:szCs w:val="28"/>
        </w:rPr>
        <w:t>.5. Сельскохозяйственные животные должны постоянно находится на пастбище под присмотром пастухов, хозяев или специально отгороженном месте исключающим беспризорный и свободный выгул животных на не отведенных для пастьбы территориях.</w:t>
      </w:r>
    </w:p>
    <w:p w:rsidR="006D2781" w:rsidRPr="006D2781" w:rsidRDefault="00717AF2" w:rsidP="00FA33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2781" w:rsidRPr="006D2781">
        <w:rPr>
          <w:sz w:val="28"/>
          <w:szCs w:val="28"/>
        </w:rPr>
        <w:t>.6. Запрещается выпас сельскохозяйственных животных на не отведенных для пастьбы территориях в т.ч. в береговой полосе водных объектов общего пользования, придорожных полосах автомобильных дорог и прогон животных через автомобильные дороги вне специально установленных мест.</w:t>
      </w:r>
    </w:p>
    <w:p w:rsidR="006D2781" w:rsidRDefault="006D2781" w:rsidP="00FA33B0">
      <w:pPr>
        <w:ind w:firstLine="567"/>
        <w:jc w:val="both"/>
        <w:rPr>
          <w:sz w:val="28"/>
          <w:szCs w:val="28"/>
        </w:rPr>
      </w:pPr>
    </w:p>
    <w:p w:rsidR="00A55B36" w:rsidRPr="00931AED" w:rsidRDefault="00717AF2" w:rsidP="00FA33B0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A55B36" w:rsidRPr="00931AED">
        <w:rPr>
          <w:b/>
          <w:sz w:val="28"/>
          <w:szCs w:val="28"/>
        </w:rPr>
        <w:t>.</w:t>
      </w:r>
      <w:r w:rsidR="0097037B">
        <w:rPr>
          <w:b/>
          <w:sz w:val="28"/>
          <w:szCs w:val="28"/>
        </w:rPr>
        <w:t xml:space="preserve"> </w:t>
      </w:r>
      <w:bookmarkStart w:id="0" w:name="_GoBack"/>
      <w:bookmarkEnd w:id="0"/>
      <w:r w:rsidR="00A55B36" w:rsidRPr="00931AED">
        <w:rPr>
          <w:b/>
          <w:sz w:val="28"/>
          <w:szCs w:val="28"/>
        </w:rPr>
        <w:t>Порядок изоляции безнадзорных сельскохозяйственных животных</w:t>
      </w:r>
    </w:p>
    <w:p w:rsidR="006D2781" w:rsidRPr="0052260D" w:rsidRDefault="006D2781" w:rsidP="00FA33B0">
      <w:pPr>
        <w:ind w:firstLine="567"/>
        <w:jc w:val="both"/>
        <w:rPr>
          <w:sz w:val="28"/>
          <w:szCs w:val="28"/>
        </w:rPr>
      </w:pPr>
    </w:p>
    <w:p w:rsidR="00562949" w:rsidRPr="00BA3B0B" w:rsidRDefault="00717AF2" w:rsidP="00FA33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62949" w:rsidRPr="00BA3B0B">
        <w:rPr>
          <w:sz w:val="28"/>
          <w:szCs w:val="28"/>
        </w:rPr>
        <w:t>.1.Сельскохозяйственные животные, пасущиеся</w:t>
      </w:r>
      <w:r w:rsidR="00294BD5">
        <w:rPr>
          <w:sz w:val="28"/>
          <w:szCs w:val="28"/>
        </w:rPr>
        <w:t xml:space="preserve"> без сопровождающегося лица и в</w:t>
      </w:r>
      <w:r w:rsidR="00A16446">
        <w:rPr>
          <w:sz w:val="28"/>
          <w:szCs w:val="28"/>
        </w:rPr>
        <w:t>не отведенных</w:t>
      </w:r>
      <w:r w:rsidR="00294BD5">
        <w:rPr>
          <w:sz w:val="28"/>
          <w:szCs w:val="28"/>
        </w:rPr>
        <w:t xml:space="preserve"> мест </w:t>
      </w:r>
      <w:r w:rsidR="00A16446">
        <w:rPr>
          <w:sz w:val="28"/>
          <w:szCs w:val="28"/>
        </w:rPr>
        <w:t xml:space="preserve"> </w:t>
      </w:r>
      <w:r w:rsidR="00294BD5">
        <w:rPr>
          <w:sz w:val="28"/>
          <w:szCs w:val="28"/>
        </w:rPr>
        <w:t xml:space="preserve">для выпаса, </w:t>
      </w:r>
      <w:r w:rsidR="00562949" w:rsidRPr="00BA3B0B">
        <w:rPr>
          <w:sz w:val="28"/>
          <w:szCs w:val="28"/>
        </w:rPr>
        <w:t>наносящих ущерб имуществу физических или юридических</w:t>
      </w:r>
      <w:r w:rsidR="00294BD5">
        <w:rPr>
          <w:sz w:val="28"/>
          <w:szCs w:val="28"/>
        </w:rPr>
        <w:t xml:space="preserve"> </w:t>
      </w:r>
      <w:r w:rsidR="00294BD5" w:rsidRPr="00BA3B0B">
        <w:rPr>
          <w:sz w:val="28"/>
          <w:szCs w:val="28"/>
        </w:rPr>
        <w:t>лиц</w:t>
      </w:r>
      <w:r w:rsidR="00294BD5">
        <w:rPr>
          <w:sz w:val="28"/>
          <w:szCs w:val="28"/>
        </w:rPr>
        <w:t xml:space="preserve"> будут признаны безнадзорными животными и </w:t>
      </w:r>
      <w:r w:rsidR="00562949" w:rsidRPr="00BA3B0B">
        <w:rPr>
          <w:sz w:val="28"/>
          <w:szCs w:val="28"/>
        </w:rPr>
        <w:t xml:space="preserve"> могут быть изолированы собственниками или пользователями этих земельных участков</w:t>
      </w:r>
      <w:r w:rsidR="00D91B0E">
        <w:rPr>
          <w:sz w:val="28"/>
          <w:szCs w:val="28"/>
        </w:rPr>
        <w:t xml:space="preserve"> (уполномоченными </w:t>
      </w:r>
      <w:r w:rsidR="00294BD5">
        <w:rPr>
          <w:sz w:val="28"/>
          <w:szCs w:val="28"/>
        </w:rPr>
        <w:t xml:space="preserve">ими </w:t>
      </w:r>
      <w:r w:rsidR="00D91B0E">
        <w:rPr>
          <w:sz w:val="28"/>
          <w:szCs w:val="28"/>
        </w:rPr>
        <w:t xml:space="preserve">  лицами)</w:t>
      </w:r>
      <w:r w:rsidR="00562949" w:rsidRPr="00BA3B0B">
        <w:rPr>
          <w:sz w:val="28"/>
          <w:szCs w:val="28"/>
        </w:rPr>
        <w:t xml:space="preserve"> в отгороженном участке или в животноводческих помещениях</w:t>
      </w:r>
      <w:r w:rsidR="00294BD5">
        <w:rPr>
          <w:sz w:val="28"/>
          <w:szCs w:val="28"/>
        </w:rPr>
        <w:t>- в пунктах временного содержания (далее -</w:t>
      </w:r>
      <w:r w:rsidR="00562949">
        <w:rPr>
          <w:sz w:val="28"/>
          <w:szCs w:val="28"/>
        </w:rPr>
        <w:t>ПВС</w:t>
      </w:r>
      <w:r w:rsidR="00562949" w:rsidRPr="00BA3B0B">
        <w:rPr>
          <w:sz w:val="28"/>
          <w:szCs w:val="28"/>
        </w:rPr>
        <w:t>) до выяс</w:t>
      </w:r>
      <w:r w:rsidR="00294BD5">
        <w:rPr>
          <w:sz w:val="28"/>
          <w:szCs w:val="28"/>
        </w:rPr>
        <w:t>нения их владельца, установления</w:t>
      </w:r>
      <w:r w:rsidR="00562949" w:rsidRPr="00BA3B0B">
        <w:rPr>
          <w:sz w:val="28"/>
          <w:szCs w:val="28"/>
        </w:rPr>
        <w:t xml:space="preserve"> размера нанесенного ущерба и составления необходимых документов.</w:t>
      </w:r>
    </w:p>
    <w:p w:rsidR="00931AED" w:rsidRDefault="00717AF2" w:rsidP="00FA33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62949" w:rsidRPr="00BA3B0B">
        <w:rPr>
          <w:sz w:val="28"/>
          <w:szCs w:val="28"/>
        </w:rPr>
        <w:t xml:space="preserve">.2.Право на изоляцию сельскохозяйственных животных имеют лица </w:t>
      </w:r>
      <w:r w:rsidR="00562949" w:rsidRPr="00BA3B0B">
        <w:rPr>
          <w:b/>
          <w:sz w:val="28"/>
          <w:szCs w:val="28"/>
        </w:rPr>
        <w:t>(</w:t>
      </w:r>
      <w:r w:rsidR="00562949" w:rsidRPr="00BA3B0B">
        <w:rPr>
          <w:sz w:val="28"/>
          <w:szCs w:val="28"/>
        </w:rPr>
        <w:t>работники</w:t>
      </w:r>
      <w:r w:rsidR="00562949" w:rsidRPr="00BA3B0B">
        <w:rPr>
          <w:b/>
          <w:sz w:val="28"/>
          <w:szCs w:val="28"/>
        </w:rPr>
        <w:t>)</w:t>
      </w:r>
      <w:r w:rsidR="00562949" w:rsidRPr="00BA3B0B">
        <w:rPr>
          <w:sz w:val="28"/>
          <w:szCs w:val="28"/>
        </w:rPr>
        <w:t xml:space="preserve"> назначенные собственником или пользователем земельного участка по согласованию с главой администрации сельского</w:t>
      </w:r>
      <w:r w:rsidR="00DC0EB7">
        <w:rPr>
          <w:sz w:val="28"/>
          <w:szCs w:val="28"/>
        </w:rPr>
        <w:t xml:space="preserve"> поселения</w:t>
      </w:r>
      <w:r w:rsidR="00562949" w:rsidRPr="00BA3B0B">
        <w:rPr>
          <w:sz w:val="28"/>
          <w:szCs w:val="28"/>
        </w:rPr>
        <w:t xml:space="preserve">. Запрещается жестокое обращение с животными при перегоне и содержании в </w:t>
      </w:r>
      <w:r w:rsidR="00931AED">
        <w:rPr>
          <w:sz w:val="28"/>
          <w:szCs w:val="28"/>
        </w:rPr>
        <w:t>ПВС.</w:t>
      </w:r>
    </w:p>
    <w:p w:rsidR="00562949" w:rsidRPr="00BA3B0B" w:rsidRDefault="00717AF2" w:rsidP="00FA33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62949" w:rsidRPr="00BA3B0B">
        <w:rPr>
          <w:sz w:val="28"/>
          <w:szCs w:val="28"/>
        </w:rPr>
        <w:t>.3.Лицо</w:t>
      </w:r>
      <w:r w:rsidR="00DC0EB7">
        <w:rPr>
          <w:sz w:val="28"/>
          <w:szCs w:val="28"/>
        </w:rPr>
        <w:t xml:space="preserve"> (работник)</w:t>
      </w:r>
      <w:r w:rsidR="00562949" w:rsidRPr="00BA3B0B">
        <w:rPr>
          <w:sz w:val="28"/>
          <w:szCs w:val="28"/>
        </w:rPr>
        <w:t xml:space="preserve"> изолировавший животных в </w:t>
      </w:r>
      <w:r w:rsidR="00562949">
        <w:rPr>
          <w:sz w:val="28"/>
          <w:szCs w:val="28"/>
        </w:rPr>
        <w:t>ПВС</w:t>
      </w:r>
      <w:r w:rsidR="00562949" w:rsidRPr="00BA3B0B">
        <w:rPr>
          <w:sz w:val="28"/>
          <w:szCs w:val="28"/>
        </w:rPr>
        <w:t xml:space="preserve"> обязан</w:t>
      </w:r>
      <w:r w:rsidR="00562949" w:rsidRPr="00BA3B0B">
        <w:rPr>
          <w:b/>
          <w:sz w:val="28"/>
          <w:szCs w:val="28"/>
        </w:rPr>
        <w:t xml:space="preserve"> </w:t>
      </w:r>
      <w:r w:rsidR="00562949" w:rsidRPr="00BA3B0B">
        <w:rPr>
          <w:sz w:val="28"/>
          <w:szCs w:val="28"/>
        </w:rPr>
        <w:t>составить акт</w:t>
      </w:r>
      <w:r w:rsidR="00294BD5">
        <w:rPr>
          <w:sz w:val="28"/>
          <w:szCs w:val="28"/>
        </w:rPr>
        <w:t xml:space="preserve">, </w:t>
      </w:r>
      <w:r w:rsidR="00562949" w:rsidRPr="00BA3B0B">
        <w:rPr>
          <w:sz w:val="28"/>
          <w:szCs w:val="28"/>
        </w:rPr>
        <w:t xml:space="preserve"> где указывается причина и время изоляции, численность животных, немедленно поставить в известность работодателя,</w:t>
      </w:r>
      <w:r w:rsidR="00DC0EB7">
        <w:rPr>
          <w:sz w:val="28"/>
          <w:szCs w:val="28"/>
        </w:rPr>
        <w:t xml:space="preserve"> главу сельского поселения</w:t>
      </w:r>
      <w:r w:rsidR="00562949" w:rsidRPr="00BA3B0B">
        <w:rPr>
          <w:sz w:val="28"/>
          <w:szCs w:val="28"/>
        </w:rPr>
        <w:t xml:space="preserve"> </w:t>
      </w:r>
      <w:r w:rsidR="00DC0EB7">
        <w:rPr>
          <w:sz w:val="28"/>
          <w:szCs w:val="28"/>
        </w:rPr>
        <w:t xml:space="preserve">и </w:t>
      </w:r>
      <w:r w:rsidR="00562949" w:rsidRPr="00BA3B0B">
        <w:rPr>
          <w:sz w:val="28"/>
          <w:szCs w:val="28"/>
        </w:rPr>
        <w:t xml:space="preserve">принять меры по исключению в </w:t>
      </w:r>
      <w:r w:rsidR="00DC0EB7">
        <w:rPr>
          <w:sz w:val="28"/>
          <w:szCs w:val="28"/>
        </w:rPr>
        <w:t>ПВС</w:t>
      </w:r>
      <w:r w:rsidR="00931AED">
        <w:rPr>
          <w:sz w:val="28"/>
          <w:szCs w:val="28"/>
        </w:rPr>
        <w:t xml:space="preserve"> </w:t>
      </w:r>
      <w:r w:rsidR="00562949" w:rsidRPr="00BA3B0B">
        <w:rPr>
          <w:sz w:val="28"/>
          <w:szCs w:val="28"/>
        </w:rPr>
        <w:t>травматизма животных, обеспечению их водопоем.</w:t>
      </w:r>
    </w:p>
    <w:p w:rsidR="00562949" w:rsidRPr="00BA3B0B" w:rsidRDefault="00717AF2" w:rsidP="00FA33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31AED">
        <w:rPr>
          <w:sz w:val="28"/>
          <w:szCs w:val="28"/>
        </w:rPr>
        <w:t>.4</w:t>
      </w:r>
      <w:r w:rsidR="00D91B0E">
        <w:rPr>
          <w:sz w:val="28"/>
          <w:szCs w:val="28"/>
        </w:rPr>
        <w:t xml:space="preserve">. Работодатель </w:t>
      </w:r>
      <w:r w:rsidR="00562949" w:rsidRPr="00BA3B0B">
        <w:rPr>
          <w:sz w:val="28"/>
          <w:szCs w:val="28"/>
        </w:rPr>
        <w:t xml:space="preserve">в 12- часовой срок обязан сообщить владельцу животных об их месте нахождения, принять меры по возмещению владельцами сельскохозяйственных животных нанесенного имуществу ущерба и расходов на содержание </w:t>
      </w:r>
      <w:r w:rsidR="00931AED">
        <w:rPr>
          <w:sz w:val="28"/>
          <w:szCs w:val="28"/>
        </w:rPr>
        <w:t xml:space="preserve"> сельскохозяйственных животных в </w:t>
      </w:r>
      <w:r w:rsidR="00562949">
        <w:rPr>
          <w:sz w:val="28"/>
          <w:szCs w:val="28"/>
        </w:rPr>
        <w:t>ПВС</w:t>
      </w:r>
      <w:r w:rsidR="00562949" w:rsidRPr="00BA3B0B">
        <w:rPr>
          <w:sz w:val="28"/>
          <w:szCs w:val="28"/>
        </w:rPr>
        <w:t xml:space="preserve"> в соответствии с законо</w:t>
      </w:r>
      <w:r w:rsidR="00562949">
        <w:rPr>
          <w:sz w:val="28"/>
          <w:szCs w:val="28"/>
        </w:rPr>
        <w:t>дательством</w:t>
      </w:r>
      <w:r w:rsidR="00562949" w:rsidRPr="00BA3B0B">
        <w:rPr>
          <w:sz w:val="28"/>
          <w:szCs w:val="28"/>
        </w:rPr>
        <w:t>.</w:t>
      </w:r>
    </w:p>
    <w:p w:rsidR="00562949" w:rsidRDefault="00717AF2" w:rsidP="00FA33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62949" w:rsidRPr="00BA3B0B">
        <w:rPr>
          <w:sz w:val="28"/>
          <w:szCs w:val="28"/>
        </w:rPr>
        <w:t xml:space="preserve">.5. В случаи задержания </w:t>
      </w:r>
      <w:r w:rsidR="00931AED">
        <w:rPr>
          <w:sz w:val="28"/>
          <w:szCs w:val="28"/>
        </w:rPr>
        <w:t xml:space="preserve"> сельскохозяйственных </w:t>
      </w:r>
      <w:r w:rsidR="00562949" w:rsidRPr="00BA3B0B">
        <w:rPr>
          <w:sz w:val="28"/>
          <w:szCs w:val="28"/>
        </w:rPr>
        <w:t xml:space="preserve">животных </w:t>
      </w:r>
      <w:r w:rsidR="00931AED">
        <w:rPr>
          <w:sz w:val="28"/>
          <w:szCs w:val="28"/>
        </w:rPr>
        <w:t xml:space="preserve">в </w:t>
      </w:r>
      <w:r w:rsidR="00562949">
        <w:rPr>
          <w:sz w:val="28"/>
          <w:szCs w:val="28"/>
        </w:rPr>
        <w:t>ПВС</w:t>
      </w:r>
      <w:r w:rsidR="00562949" w:rsidRPr="00BA3B0B">
        <w:rPr>
          <w:sz w:val="28"/>
          <w:szCs w:val="28"/>
        </w:rPr>
        <w:t xml:space="preserve"> более 12 часов, </w:t>
      </w:r>
      <w:r w:rsidR="00D91B0E">
        <w:rPr>
          <w:sz w:val="28"/>
          <w:szCs w:val="28"/>
        </w:rPr>
        <w:t xml:space="preserve">работодатель </w:t>
      </w:r>
      <w:r w:rsidR="00562949" w:rsidRPr="00BA3B0B">
        <w:rPr>
          <w:sz w:val="28"/>
          <w:szCs w:val="28"/>
        </w:rPr>
        <w:t xml:space="preserve">обязан организовать кормление, поение и охрану животных. В </w:t>
      </w:r>
      <w:r w:rsidR="00931AED">
        <w:rPr>
          <w:sz w:val="28"/>
          <w:szCs w:val="28"/>
        </w:rPr>
        <w:t xml:space="preserve">ПВС </w:t>
      </w:r>
      <w:r w:rsidR="00562949" w:rsidRPr="00BA3B0B">
        <w:rPr>
          <w:sz w:val="28"/>
          <w:szCs w:val="28"/>
        </w:rPr>
        <w:t>животные могу</w:t>
      </w:r>
      <w:r w:rsidR="00931AED">
        <w:rPr>
          <w:sz w:val="28"/>
          <w:szCs w:val="28"/>
        </w:rPr>
        <w:t xml:space="preserve">т содержаться </w:t>
      </w:r>
      <w:r w:rsidR="00562949" w:rsidRPr="00BA3B0B">
        <w:rPr>
          <w:sz w:val="28"/>
          <w:szCs w:val="28"/>
        </w:rPr>
        <w:t xml:space="preserve"> в течении трех суток.</w:t>
      </w:r>
      <w:r w:rsidR="00562949" w:rsidRPr="00562949">
        <w:rPr>
          <w:sz w:val="28"/>
          <w:szCs w:val="28"/>
        </w:rPr>
        <w:t xml:space="preserve"> </w:t>
      </w:r>
    </w:p>
    <w:p w:rsidR="00562949" w:rsidRPr="0052260D" w:rsidRDefault="00717AF2" w:rsidP="00FA33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62949">
        <w:rPr>
          <w:sz w:val="28"/>
          <w:szCs w:val="28"/>
        </w:rPr>
        <w:t>.6</w:t>
      </w:r>
      <w:r w:rsidR="00562949" w:rsidRPr="0052260D">
        <w:rPr>
          <w:sz w:val="28"/>
          <w:szCs w:val="28"/>
        </w:rPr>
        <w:t>.</w:t>
      </w:r>
      <w:r w:rsidR="00562949">
        <w:rPr>
          <w:sz w:val="28"/>
          <w:szCs w:val="28"/>
        </w:rPr>
        <w:t xml:space="preserve"> </w:t>
      </w:r>
      <w:r w:rsidR="00562949" w:rsidRPr="0052260D">
        <w:rPr>
          <w:sz w:val="28"/>
          <w:szCs w:val="28"/>
        </w:rPr>
        <w:t>Для возврата задержанного животного владелец обязан предъявить следующие документы:</w:t>
      </w:r>
    </w:p>
    <w:p w:rsidR="00562949" w:rsidRPr="0052260D" w:rsidRDefault="00294BD5" w:rsidP="00FA33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справку</w:t>
      </w:r>
      <w:r w:rsidR="00931AED">
        <w:rPr>
          <w:sz w:val="28"/>
          <w:szCs w:val="28"/>
        </w:rPr>
        <w:t xml:space="preserve">, подтверждающий </w:t>
      </w:r>
      <w:r>
        <w:rPr>
          <w:sz w:val="28"/>
          <w:szCs w:val="28"/>
        </w:rPr>
        <w:t xml:space="preserve"> </w:t>
      </w:r>
      <w:r w:rsidR="00931AED">
        <w:rPr>
          <w:sz w:val="28"/>
          <w:szCs w:val="28"/>
        </w:rPr>
        <w:t xml:space="preserve">право </w:t>
      </w:r>
      <w:r w:rsidR="00562949" w:rsidRPr="0052260D">
        <w:rPr>
          <w:sz w:val="28"/>
          <w:szCs w:val="28"/>
        </w:rPr>
        <w:t>собственности на животное;</w:t>
      </w:r>
    </w:p>
    <w:p w:rsidR="00562949" w:rsidRPr="0052260D" w:rsidRDefault="00562949" w:rsidP="00FA33B0">
      <w:pPr>
        <w:ind w:firstLine="567"/>
        <w:jc w:val="both"/>
        <w:rPr>
          <w:sz w:val="28"/>
          <w:szCs w:val="28"/>
        </w:rPr>
      </w:pPr>
      <w:r w:rsidRPr="0052260D">
        <w:rPr>
          <w:sz w:val="28"/>
          <w:szCs w:val="28"/>
        </w:rPr>
        <w:t>документ, удостоверяющий личность владельца.</w:t>
      </w:r>
    </w:p>
    <w:p w:rsidR="00562949" w:rsidRPr="0052260D" w:rsidRDefault="00717AF2" w:rsidP="00FA33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1AE5">
        <w:rPr>
          <w:sz w:val="28"/>
          <w:szCs w:val="28"/>
        </w:rPr>
        <w:t>.7</w:t>
      </w:r>
      <w:r w:rsidR="00562949" w:rsidRPr="0052260D">
        <w:rPr>
          <w:sz w:val="28"/>
          <w:szCs w:val="28"/>
        </w:rPr>
        <w:t>.</w:t>
      </w:r>
      <w:r w:rsidR="00562949">
        <w:rPr>
          <w:sz w:val="28"/>
          <w:szCs w:val="28"/>
        </w:rPr>
        <w:t xml:space="preserve"> </w:t>
      </w:r>
      <w:r w:rsidR="00562949" w:rsidRPr="0052260D">
        <w:rPr>
          <w:sz w:val="28"/>
          <w:szCs w:val="28"/>
        </w:rPr>
        <w:t>В ц</w:t>
      </w:r>
      <w:r w:rsidR="00294BD5">
        <w:rPr>
          <w:sz w:val="28"/>
          <w:szCs w:val="28"/>
        </w:rPr>
        <w:t>елях учета поступления и выдачи</w:t>
      </w:r>
      <w:r w:rsidR="00562949" w:rsidRPr="0052260D">
        <w:rPr>
          <w:sz w:val="28"/>
          <w:szCs w:val="28"/>
        </w:rPr>
        <w:t xml:space="preserve"> животных</w:t>
      </w:r>
      <w:r w:rsidR="00294BD5">
        <w:rPr>
          <w:sz w:val="28"/>
          <w:szCs w:val="28"/>
        </w:rPr>
        <w:t xml:space="preserve">, </w:t>
      </w:r>
      <w:r w:rsidR="00562949" w:rsidRPr="0052260D">
        <w:rPr>
          <w:sz w:val="28"/>
          <w:szCs w:val="28"/>
        </w:rPr>
        <w:t xml:space="preserve"> в ПВС ведется специальный журнал. Дежурный работник ПВС обязан зафиксировать в журнале время поступления сельскохозяйственного животного, его отличительные признаки, время выдачи сельскохозяйственного животного владельцу, паспортные данные владельца (либо иного документа, удостоверяющего личность), адрес места жительства владельца, личную подпись владельца.</w:t>
      </w:r>
    </w:p>
    <w:p w:rsidR="00562949" w:rsidRPr="00BA3B0B" w:rsidRDefault="00717AF2" w:rsidP="00FA33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62949" w:rsidRPr="00BA3B0B">
        <w:rPr>
          <w:sz w:val="28"/>
          <w:szCs w:val="28"/>
        </w:rPr>
        <w:t>.</w:t>
      </w:r>
      <w:r w:rsidR="00351AE5">
        <w:rPr>
          <w:sz w:val="28"/>
          <w:szCs w:val="28"/>
        </w:rPr>
        <w:t>8.</w:t>
      </w:r>
      <w:r w:rsidR="00562949" w:rsidRPr="00BA3B0B">
        <w:rPr>
          <w:sz w:val="28"/>
          <w:szCs w:val="28"/>
        </w:rPr>
        <w:t>После оформления нео</w:t>
      </w:r>
      <w:r w:rsidR="00D92700">
        <w:rPr>
          <w:sz w:val="28"/>
          <w:szCs w:val="28"/>
        </w:rPr>
        <w:t xml:space="preserve">бходимых документов лицо, </w:t>
      </w:r>
      <w:r w:rsidR="00D91B0E">
        <w:rPr>
          <w:sz w:val="28"/>
          <w:szCs w:val="28"/>
        </w:rPr>
        <w:t xml:space="preserve">работодатель </w:t>
      </w:r>
      <w:r w:rsidR="00D92700">
        <w:rPr>
          <w:sz w:val="28"/>
          <w:szCs w:val="28"/>
        </w:rPr>
        <w:t>обя</w:t>
      </w:r>
      <w:r w:rsidR="00D91B0E">
        <w:rPr>
          <w:sz w:val="28"/>
          <w:szCs w:val="28"/>
        </w:rPr>
        <w:t>зан возвратить их владельцу</w:t>
      </w:r>
      <w:r w:rsidR="00D92700">
        <w:rPr>
          <w:sz w:val="28"/>
          <w:szCs w:val="28"/>
        </w:rPr>
        <w:t xml:space="preserve">, </w:t>
      </w:r>
      <w:r w:rsidR="00BD1B25">
        <w:rPr>
          <w:sz w:val="28"/>
          <w:szCs w:val="28"/>
        </w:rPr>
        <w:t>при этом собственник сельскохозяйственных животных обязан возместить все расходы по содержанию сельскохозяйственных животных в ПВС, а также стоимость ущерба нанесенного в результате потравы. Е</w:t>
      </w:r>
      <w:r w:rsidR="00D92700">
        <w:rPr>
          <w:sz w:val="28"/>
          <w:szCs w:val="28"/>
        </w:rPr>
        <w:t>сли собственник животных или место его пребывания неизвестны, не позднее трех дней с момента задержания заявить  об обнару</w:t>
      </w:r>
      <w:r w:rsidR="00294BD5">
        <w:rPr>
          <w:sz w:val="28"/>
          <w:szCs w:val="28"/>
        </w:rPr>
        <w:t>женных животных в полицию или Администрацию сельского поселения</w:t>
      </w:r>
      <w:r w:rsidR="00D92700">
        <w:rPr>
          <w:sz w:val="28"/>
          <w:szCs w:val="28"/>
        </w:rPr>
        <w:t>.</w:t>
      </w:r>
    </w:p>
    <w:p w:rsidR="00562949" w:rsidRPr="00351AE5" w:rsidRDefault="00717AF2" w:rsidP="00FA33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1AE5" w:rsidRPr="00351AE5">
        <w:rPr>
          <w:sz w:val="28"/>
          <w:szCs w:val="28"/>
        </w:rPr>
        <w:t>.9.</w:t>
      </w:r>
      <w:r w:rsidR="00D91B0E" w:rsidRPr="00351AE5">
        <w:rPr>
          <w:sz w:val="28"/>
          <w:szCs w:val="28"/>
        </w:rPr>
        <w:t>В отношении невостребованных</w:t>
      </w:r>
      <w:r w:rsidR="00562949" w:rsidRPr="00351AE5">
        <w:rPr>
          <w:sz w:val="28"/>
          <w:szCs w:val="28"/>
        </w:rPr>
        <w:t xml:space="preserve"> владельцами </w:t>
      </w:r>
      <w:r w:rsidR="00D91B0E" w:rsidRPr="00351AE5">
        <w:rPr>
          <w:sz w:val="28"/>
          <w:szCs w:val="28"/>
        </w:rPr>
        <w:t>сельскохозяйственных</w:t>
      </w:r>
      <w:r w:rsidR="00562949" w:rsidRPr="00351AE5">
        <w:rPr>
          <w:sz w:val="28"/>
          <w:szCs w:val="28"/>
        </w:rPr>
        <w:t xml:space="preserve"> животны</w:t>
      </w:r>
      <w:r w:rsidR="00D91B0E" w:rsidRPr="00351AE5">
        <w:rPr>
          <w:sz w:val="28"/>
          <w:szCs w:val="28"/>
        </w:rPr>
        <w:t>х</w:t>
      </w:r>
      <w:r w:rsidR="00562949" w:rsidRPr="00351AE5">
        <w:rPr>
          <w:sz w:val="28"/>
          <w:szCs w:val="28"/>
        </w:rPr>
        <w:t xml:space="preserve"> п</w:t>
      </w:r>
      <w:r w:rsidR="00D91B0E" w:rsidRPr="00351AE5">
        <w:rPr>
          <w:sz w:val="28"/>
          <w:szCs w:val="28"/>
        </w:rPr>
        <w:t xml:space="preserve">рименяются требования </w:t>
      </w:r>
      <w:r w:rsidR="00562949" w:rsidRPr="00351AE5">
        <w:rPr>
          <w:sz w:val="28"/>
          <w:szCs w:val="28"/>
        </w:rPr>
        <w:t xml:space="preserve"> Гражданского кодекса РФ о безнадзорных животных.</w:t>
      </w:r>
    </w:p>
    <w:p w:rsidR="00562949" w:rsidRPr="00562949" w:rsidRDefault="00562949" w:rsidP="00FA33B0">
      <w:pPr>
        <w:ind w:firstLine="567"/>
        <w:jc w:val="both"/>
        <w:rPr>
          <w:i/>
          <w:sz w:val="28"/>
          <w:szCs w:val="28"/>
        </w:rPr>
      </w:pPr>
    </w:p>
    <w:p w:rsidR="00A24C68" w:rsidRDefault="00717AF2" w:rsidP="00FA33B0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A24C68" w:rsidRPr="00351AE5">
        <w:rPr>
          <w:b/>
          <w:sz w:val="28"/>
          <w:szCs w:val="28"/>
        </w:rPr>
        <w:t>. Мечение сельскохозяйственных животных</w:t>
      </w:r>
    </w:p>
    <w:p w:rsidR="00351AE5" w:rsidRPr="00351AE5" w:rsidRDefault="00351AE5" w:rsidP="00FA33B0">
      <w:pPr>
        <w:ind w:firstLine="567"/>
        <w:jc w:val="both"/>
        <w:rPr>
          <w:b/>
          <w:sz w:val="28"/>
          <w:szCs w:val="28"/>
        </w:rPr>
      </w:pPr>
    </w:p>
    <w:p w:rsidR="00A24C68" w:rsidRDefault="00717AF2" w:rsidP="00FA33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24C68">
        <w:rPr>
          <w:sz w:val="28"/>
          <w:szCs w:val="28"/>
        </w:rPr>
        <w:t>.1.</w:t>
      </w:r>
      <w:r w:rsidR="00A24C68" w:rsidRPr="00A24C68">
        <w:rPr>
          <w:sz w:val="28"/>
          <w:szCs w:val="28"/>
        </w:rPr>
        <w:t xml:space="preserve"> </w:t>
      </w:r>
      <w:r w:rsidR="00562949" w:rsidRPr="00562949">
        <w:rPr>
          <w:sz w:val="28"/>
          <w:szCs w:val="28"/>
        </w:rPr>
        <w:t xml:space="preserve">Для идентификации лошадей и крупного рогатого скота по решению органов местного самоуправления </w:t>
      </w:r>
      <w:r w:rsidR="00351AE5">
        <w:rPr>
          <w:sz w:val="28"/>
          <w:szCs w:val="28"/>
        </w:rPr>
        <w:t>осуществля</w:t>
      </w:r>
      <w:r w:rsidR="00294BD5">
        <w:rPr>
          <w:sz w:val="28"/>
          <w:szCs w:val="28"/>
        </w:rPr>
        <w:t>е</w:t>
      </w:r>
      <w:r w:rsidR="00351AE5">
        <w:rPr>
          <w:sz w:val="28"/>
          <w:szCs w:val="28"/>
        </w:rPr>
        <w:t>т</w:t>
      </w:r>
      <w:r w:rsidR="00562949" w:rsidRPr="00562949">
        <w:rPr>
          <w:sz w:val="28"/>
          <w:szCs w:val="28"/>
        </w:rPr>
        <w:t>ся их мечение.</w:t>
      </w:r>
      <w:r w:rsidR="00A24C68" w:rsidRPr="00A24C68">
        <w:rPr>
          <w:sz w:val="28"/>
          <w:szCs w:val="28"/>
        </w:rPr>
        <w:t xml:space="preserve"> </w:t>
      </w:r>
      <w:r w:rsidR="00A24C68">
        <w:rPr>
          <w:sz w:val="28"/>
          <w:szCs w:val="28"/>
        </w:rPr>
        <w:t xml:space="preserve">Администрация сельского поселения </w:t>
      </w:r>
      <w:r w:rsidR="00FA33B0">
        <w:rPr>
          <w:sz w:val="28"/>
          <w:szCs w:val="28"/>
        </w:rPr>
        <w:t xml:space="preserve">Татлыбаевский сельсовет </w:t>
      </w:r>
      <w:r w:rsidR="00A24C68" w:rsidRPr="0052260D">
        <w:rPr>
          <w:sz w:val="28"/>
          <w:szCs w:val="28"/>
        </w:rPr>
        <w:t xml:space="preserve">муниципального района </w:t>
      </w:r>
      <w:r w:rsidR="00A24C68">
        <w:rPr>
          <w:sz w:val="28"/>
          <w:szCs w:val="28"/>
        </w:rPr>
        <w:t>Баймакский район</w:t>
      </w:r>
      <w:r w:rsidR="00A24C68" w:rsidRPr="00A24C68">
        <w:rPr>
          <w:sz w:val="28"/>
          <w:szCs w:val="28"/>
        </w:rPr>
        <w:t xml:space="preserve"> совместно с ветеринарной службой (по согласованию) организует мечение скота и обеспечивает ведение регистрационной книги с записью владельца скота и присвоенным номером при мечении.</w:t>
      </w:r>
    </w:p>
    <w:p w:rsidR="00A24C68" w:rsidRDefault="00717AF2" w:rsidP="00FA33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24C68">
        <w:rPr>
          <w:sz w:val="28"/>
          <w:szCs w:val="28"/>
        </w:rPr>
        <w:t xml:space="preserve">.2. Порядок </w:t>
      </w:r>
      <w:r w:rsidR="00A24C68" w:rsidRPr="00A24C68">
        <w:rPr>
          <w:sz w:val="28"/>
          <w:szCs w:val="28"/>
        </w:rPr>
        <w:t xml:space="preserve">мечения </w:t>
      </w:r>
      <w:r w:rsidR="00562949" w:rsidRPr="00562949">
        <w:rPr>
          <w:sz w:val="28"/>
          <w:szCs w:val="28"/>
        </w:rPr>
        <w:t xml:space="preserve">лошадей и крупного рогатого скота </w:t>
      </w:r>
      <w:r w:rsidR="00A24C68">
        <w:rPr>
          <w:sz w:val="28"/>
          <w:szCs w:val="28"/>
        </w:rPr>
        <w:t>устанавливает</w:t>
      </w:r>
      <w:r w:rsidR="00562949">
        <w:rPr>
          <w:sz w:val="28"/>
          <w:szCs w:val="28"/>
        </w:rPr>
        <w:t>ся</w:t>
      </w:r>
      <w:r w:rsidR="00A24C68">
        <w:rPr>
          <w:sz w:val="28"/>
          <w:szCs w:val="28"/>
        </w:rPr>
        <w:t xml:space="preserve"> администраци</w:t>
      </w:r>
      <w:r w:rsidR="00562949">
        <w:rPr>
          <w:sz w:val="28"/>
          <w:szCs w:val="28"/>
        </w:rPr>
        <w:t>ей</w:t>
      </w:r>
      <w:r w:rsidR="00A24C68">
        <w:rPr>
          <w:sz w:val="28"/>
          <w:szCs w:val="28"/>
        </w:rPr>
        <w:t xml:space="preserve"> сельского поселения </w:t>
      </w:r>
      <w:r w:rsidR="00FA33B0">
        <w:rPr>
          <w:sz w:val="28"/>
          <w:szCs w:val="28"/>
        </w:rPr>
        <w:t xml:space="preserve">Татлыбаевский </w:t>
      </w:r>
      <w:r w:rsidR="00A24C68">
        <w:rPr>
          <w:sz w:val="28"/>
          <w:szCs w:val="28"/>
        </w:rPr>
        <w:t>сельсовет муниципального района Баймакский район.</w:t>
      </w:r>
    </w:p>
    <w:p w:rsidR="00562949" w:rsidRDefault="00562949" w:rsidP="00FA33B0">
      <w:pPr>
        <w:ind w:firstLine="567"/>
        <w:jc w:val="both"/>
        <w:rPr>
          <w:sz w:val="28"/>
          <w:szCs w:val="28"/>
        </w:rPr>
      </w:pPr>
    </w:p>
    <w:p w:rsidR="00564F09" w:rsidRPr="00351AE5" w:rsidRDefault="00717AF2" w:rsidP="00FA33B0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564F09" w:rsidRPr="00351AE5">
        <w:rPr>
          <w:b/>
          <w:sz w:val="28"/>
          <w:szCs w:val="28"/>
        </w:rPr>
        <w:t>. Порядок утилизации трупов животных</w:t>
      </w:r>
    </w:p>
    <w:p w:rsidR="00564F09" w:rsidRPr="00564F09" w:rsidRDefault="00564F09" w:rsidP="00FA33B0">
      <w:pPr>
        <w:ind w:firstLine="567"/>
        <w:jc w:val="both"/>
        <w:rPr>
          <w:sz w:val="28"/>
          <w:szCs w:val="28"/>
        </w:rPr>
      </w:pPr>
    </w:p>
    <w:p w:rsidR="00564F09" w:rsidRPr="00564F09" w:rsidRDefault="00717AF2" w:rsidP="00FA33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64F09" w:rsidRPr="00564F09">
        <w:rPr>
          <w:sz w:val="28"/>
          <w:szCs w:val="28"/>
        </w:rPr>
        <w:t>.1. Павшие животные подлежат захоронению или утилизации в местах (скотомогильниках) и порядке установленных администрацией сельского поселения.</w:t>
      </w:r>
    </w:p>
    <w:p w:rsidR="00564F09" w:rsidRPr="00564F09" w:rsidRDefault="00717AF2" w:rsidP="00FA33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64F09" w:rsidRPr="00564F09">
        <w:rPr>
          <w:sz w:val="28"/>
          <w:szCs w:val="28"/>
        </w:rPr>
        <w:t>.2.Обязанность по доставке трупов животных в места захоронения или утилизации лежит на владельцах животных.</w:t>
      </w:r>
    </w:p>
    <w:p w:rsidR="00564F09" w:rsidRDefault="00717AF2" w:rsidP="00FA33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64F09" w:rsidRPr="00564F09">
        <w:rPr>
          <w:sz w:val="28"/>
          <w:szCs w:val="28"/>
        </w:rPr>
        <w:t>.3.Сбор и уничтожение трупов диких, а также бродячих животных проводится владельцем земельного участка, на территории которого находится труп, а на территории поселения организу</w:t>
      </w:r>
      <w:r w:rsidR="00351AE5">
        <w:rPr>
          <w:sz w:val="28"/>
          <w:szCs w:val="28"/>
        </w:rPr>
        <w:t>ется главой сельского поселения</w:t>
      </w:r>
      <w:r w:rsidR="00564F09" w:rsidRPr="00564F09">
        <w:rPr>
          <w:sz w:val="28"/>
          <w:szCs w:val="28"/>
        </w:rPr>
        <w:t>.</w:t>
      </w:r>
    </w:p>
    <w:p w:rsidR="00FC3850" w:rsidRPr="00FC3850" w:rsidRDefault="00FC3850" w:rsidP="00FA33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Pr="00FC3850">
        <w:rPr>
          <w:sz w:val="28"/>
          <w:szCs w:val="28"/>
        </w:rPr>
        <w:t>Владельцы животных, в срок не более суток с момента гибели животного, обнаружения абортированного или мертворожденного плода, обязаны известить об этом ветеринарного специалиста, который на месте, по результатам осмотра, определяет порядок утилизации или уничтожения биологических отходов.</w:t>
      </w:r>
    </w:p>
    <w:p w:rsidR="00FC3850" w:rsidRPr="00564F09" w:rsidRDefault="00FC3850" w:rsidP="00FA33B0">
      <w:pPr>
        <w:ind w:firstLine="567"/>
        <w:jc w:val="both"/>
        <w:rPr>
          <w:sz w:val="28"/>
          <w:szCs w:val="28"/>
        </w:rPr>
      </w:pPr>
    </w:p>
    <w:p w:rsidR="00562949" w:rsidRPr="00A24C68" w:rsidRDefault="00562949" w:rsidP="00FA33B0">
      <w:pPr>
        <w:ind w:firstLine="567"/>
        <w:jc w:val="both"/>
        <w:rPr>
          <w:sz w:val="28"/>
          <w:szCs w:val="28"/>
        </w:rPr>
      </w:pPr>
    </w:p>
    <w:p w:rsidR="0052260D" w:rsidRDefault="00717AF2" w:rsidP="00FA33B0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52260D" w:rsidRPr="00351AE5">
        <w:rPr>
          <w:b/>
          <w:sz w:val="28"/>
          <w:szCs w:val="28"/>
        </w:rPr>
        <w:t>.</w:t>
      </w:r>
      <w:r w:rsidR="00A24C68" w:rsidRPr="00351AE5">
        <w:rPr>
          <w:b/>
          <w:sz w:val="28"/>
          <w:szCs w:val="28"/>
        </w:rPr>
        <w:t xml:space="preserve"> </w:t>
      </w:r>
      <w:r w:rsidR="0052260D" w:rsidRPr="00351AE5">
        <w:rPr>
          <w:b/>
          <w:sz w:val="28"/>
          <w:szCs w:val="28"/>
        </w:rPr>
        <w:t>Ответственность за нарушение настоящего Порядка</w:t>
      </w:r>
    </w:p>
    <w:p w:rsidR="00351AE5" w:rsidRPr="0052260D" w:rsidRDefault="00351AE5" w:rsidP="00FA33B0">
      <w:pPr>
        <w:ind w:firstLine="567"/>
        <w:jc w:val="both"/>
        <w:rPr>
          <w:sz w:val="28"/>
          <w:szCs w:val="28"/>
        </w:rPr>
      </w:pPr>
    </w:p>
    <w:p w:rsidR="008C5917" w:rsidRDefault="00717AF2" w:rsidP="00FA33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2260D" w:rsidRPr="0052260D">
        <w:rPr>
          <w:sz w:val="28"/>
          <w:szCs w:val="28"/>
        </w:rPr>
        <w:t>.1.</w:t>
      </w:r>
      <w:r w:rsidR="00A24C68">
        <w:rPr>
          <w:sz w:val="28"/>
          <w:szCs w:val="28"/>
        </w:rPr>
        <w:t xml:space="preserve"> </w:t>
      </w:r>
      <w:r w:rsidR="009674C6" w:rsidRPr="00BA3B0B">
        <w:rPr>
          <w:sz w:val="28"/>
          <w:szCs w:val="28"/>
        </w:rPr>
        <w:t xml:space="preserve">За несоблюдение </w:t>
      </w:r>
      <w:r w:rsidR="00562949" w:rsidRPr="0052260D">
        <w:rPr>
          <w:sz w:val="28"/>
          <w:szCs w:val="28"/>
        </w:rPr>
        <w:t>Поряд</w:t>
      </w:r>
      <w:r w:rsidR="00562949">
        <w:rPr>
          <w:sz w:val="28"/>
          <w:szCs w:val="28"/>
        </w:rPr>
        <w:t>ка</w:t>
      </w:r>
      <w:r w:rsidR="00562949" w:rsidRPr="0052260D">
        <w:rPr>
          <w:sz w:val="28"/>
          <w:szCs w:val="28"/>
        </w:rPr>
        <w:t xml:space="preserve"> выпаса и прогон</w:t>
      </w:r>
      <w:r w:rsidR="00351AE5">
        <w:rPr>
          <w:sz w:val="28"/>
          <w:szCs w:val="28"/>
        </w:rPr>
        <w:t xml:space="preserve">а сельскохозяйственных животных </w:t>
      </w:r>
      <w:r w:rsidR="009674C6" w:rsidRPr="00BA3B0B">
        <w:rPr>
          <w:sz w:val="28"/>
          <w:szCs w:val="28"/>
        </w:rPr>
        <w:t>на территории сельского поселения, владелец сельскохозяйственных животных несет администрат</w:t>
      </w:r>
      <w:r w:rsidR="009674C6">
        <w:rPr>
          <w:sz w:val="28"/>
          <w:szCs w:val="28"/>
        </w:rPr>
        <w:t>ивную ответственность в порядке</w:t>
      </w:r>
      <w:r w:rsidR="009674C6" w:rsidRPr="00BA3B0B">
        <w:rPr>
          <w:sz w:val="28"/>
          <w:szCs w:val="28"/>
        </w:rPr>
        <w:t>, установленном</w:t>
      </w:r>
      <w:r w:rsidR="00351AE5">
        <w:rPr>
          <w:sz w:val="28"/>
          <w:szCs w:val="28"/>
        </w:rPr>
        <w:t xml:space="preserve"> Кодексом </w:t>
      </w:r>
      <w:r w:rsidR="0052260D" w:rsidRPr="0052260D">
        <w:rPr>
          <w:sz w:val="28"/>
          <w:szCs w:val="28"/>
        </w:rPr>
        <w:t xml:space="preserve">Российской Федерации об административных правонарушениях и </w:t>
      </w:r>
      <w:r w:rsidR="00A24C68">
        <w:rPr>
          <w:sz w:val="28"/>
          <w:szCs w:val="28"/>
        </w:rPr>
        <w:t>«</w:t>
      </w:r>
      <w:r w:rsidR="00A24C68" w:rsidRPr="00A24C68">
        <w:rPr>
          <w:sz w:val="28"/>
          <w:szCs w:val="28"/>
        </w:rPr>
        <w:t>Кодекс</w:t>
      </w:r>
      <w:r w:rsidR="00A24C68">
        <w:rPr>
          <w:sz w:val="28"/>
          <w:szCs w:val="28"/>
        </w:rPr>
        <w:t>ом</w:t>
      </w:r>
      <w:r w:rsidR="00A24C68" w:rsidRPr="00A24C68">
        <w:rPr>
          <w:sz w:val="28"/>
          <w:szCs w:val="28"/>
        </w:rPr>
        <w:t xml:space="preserve"> Республики Башкортостан об административных правонарушениях</w:t>
      </w:r>
      <w:r w:rsidR="00A24C68">
        <w:rPr>
          <w:sz w:val="28"/>
          <w:szCs w:val="28"/>
        </w:rPr>
        <w:t>»</w:t>
      </w:r>
      <w:r w:rsidR="00A24C68" w:rsidRPr="00A24C68">
        <w:rPr>
          <w:sz w:val="28"/>
          <w:szCs w:val="28"/>
        </w:rPr>
        <w:t xml:space="preserve"> от 23.06.2011 </w:t>
      </w:r>
      <w:r w:rsidR="00A24C68">
        <w:rPr>
          <w:sz w:val="28"/>
          <w:szCs w:val="28"/>
        </w:rPr>
        <w:t>№</w:t>
      </w:r>
      <w:r w:rsidR="00A24C68" w:rsidRPr="00A24C68">
        <w:rPr>
          <w:sz w:val="28"/>
          <w:szCs w:val="28"/>
        </w:rPr>
        <w:t>413-</w:t>
      </w:r>
      <w:r w:rsidR="00FA33B0">
        <w:rPr>
          <w:sz w:val="28"/>
          <w:szCs w:val="28"/>
        </w:rPr>
        <w:t>з</w:t>
      </w:r>
      <w:r w:rsidR="00A24C68">
        <w:rPr>
          <w:sz w:val="28"/>
          <w:szCs w:val="28"/>
        </w:rPr>
        <w:t>.</w:t>
      </w:r>
    </w:p>
    <w:p w:rsidR="00A55B36" w:rsidRPr="00A55B36" w:rsidRDefault="00717AF2" w:rsidP="00FA33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55B36" w:rsidRPr="00A55B36">
        <w:rPr>
          <w:sz w:val="28"/>
          <w:szCs w:val="28"/>
        </w:rPr>
        <w:t>.2.Вред, причиненный здоровью граждан, или ущерб, нанесенный их имуществу сельскохозяйственными животными, возмещается их владельцами в порядке, установленном законодательством Российской Федерации и Республики Башкортостан.</w:t>
      </w:r>
    </w:p>
    <w:p w:rsidR="00A55B36" w:rsidRPr="00A55B36" w:rsidRDefault="00717AF2" w:rsidP="00FA33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55B36" w:rsidRPr="00A55B36">
        <w:rPr>
          <w:sz w:val="28"/>
          <w:szCs w:val="28"/>
        </w:rPr>
        <w:t>.3. За жестокое обращение с животными или за брошенные животное владелец несет ответственность в соответствии с действующим законодательством.</w:t>
      </w:r>
    </w:p>
    <w:p w:rsidR="00A55B36" w:rsidRDefault="00A55B36" w:rsidP="00FA33B0">
      <w:pPr>
        <w:ind w:firstLine="567"/>
        <w:jc w:val="both"/>
        <w:rPr>
          <w:sz w:val="28"/>
          <w:szCs w:val="28"/>
        </w:rPr>
      </w:pPr>
    </w:p>
    <w:p w:rsidR="00564F09" w:rsidRPr="00351AE5" w:rsidRDefault="00717AF2" w:rsidP="00FA33B0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564F09" w:rsidRPr="00351AE5">
        <w:rPr>
          <w:b/>
          <w:sz w:val="28"/>
          <w:szCs w:val="28"/>
        </w:rPr>
        <w:t>. Контроль за соблюдением настоящих Правил</w:t>
      </w:r>
    </w:p>
    <w:p w:rsidR="00564F09" w:rsidRPr="00564F09" w:rsidRDefault="00564F09" w:rsidP="00FA33B0">
      <w:pPr>
        <w:ind w:firstLine="567"/>
        <w:jc w:val="both"/>
        <w:rPr>
          <w:b/>
          <w:sz w:val="28"/>
          <w:szCs w:val="28"/>
        </w:rPr>
      </w:pPr>
    </w:p>
    <w:p w:rsidR="00564F09" w:rsidRPr="00564F09" w:rsidRDefault="00717AF2" w:rsidP="00FA33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64F09" w:rsidRPr="00564F09">
        <w:rPr>
          <w:sz w:val="28"/>
          <w:szCs w:val="28"/>
        </w:rPr>
        <w:t>.1.Должностные лица администрации сельского поселения:</w:t>
      </w:r>
    </w:p>
    <w:p w:rsidR="00564F09" w:rsidRPr="00564F09" w:rsidRDefault="00564F09" w:rsidP="00FA33B0">
      <w:pPr>
        <w:ind w:firstLine="567"/>
        <w:jc w:val="both"/>
        <w:rPr>
          <w:sz w:val="28"/>
          <w:szCs w:val="28"/>
        </w:rPr>
      </w:pPr>
      <w:r w:rsidRPr="00564F09">
        <w:rPr>
          <w:sz w:val="28"/>
          <w:szCs w:val="28"/>
        </w:rPr>
        <w:t xml:space="preserve">-осуществляют контроль за соблюдением </w:t>
      </w:r>
      <w:r w:rsidR="00351AE5">
        <w:rPr>
          <w:sz w:val="28"/>
          <w:szCs w:val="28"/>
        </w:rPr>
        <w:t>«</w:t>
      </w:r>
      <w:r w:rsidRPr="00564F09">
        <w:rPr>
          <w:sz w:val="28"/>
          <w:szCs w:val="28"/>
        </w:rPr>
        <w:t>Порядка выпаса и прогона сельскохозяйственных животных</w:t>
      </w:r>
      <w:r w:rsidR="00351AE5">
        <w:rPr>
          <w:sz w:val="28"/>
          <w:szCs w:val="28"/>
        </w:rPr>
        <w:t>»</w:t>
      </w:r>
      <w:r w:rsidRPr="00564F09">
        <w:rPr>
          <w:sz w:val="28"/>
          <w:szCs w:val="28"/>
        </w:rPr>
        <w:t>;</w:t>
      </w:r>
    </w:p>
    <w:p w:rsidR="00564F09" w:rsidRPr="00564F09" w:rsidRDefault="00564F09" w:rsidP="00FA33B0">
      <w:pPr>
        <w:ind w:firstLine="567"/>
        <w:jc w:val="both"/>
        <w:rPr>
          <w:sz w:val="28"/>
          <w:szCs w:val="28"/>
        </w:rPr>
      </w:pPr>
      <w:r w:rsidRPr="00564F09">
        <w:rPr>
          <w:sz w:val="28"/>
          <w:szCs w:val="28"/>
        </w:rPr>
        <w:t xml:space="preserve">-по заявлениям граждан проводят проверку соблюдения </w:t>
      </w:r>
      <w:r w:rsidR="00351AE5">
        <w:rPr>
          <w:sz w:val="28"/>
          <w:szCs w:val="28"/>
        </w:rPr>
        <w:t>«</w:t>
      </w:r>
      <w:r w:rsidRPr="00564F09">
        <w:rPr>
          <w:sz w:val="28"/>
          <w:szCs w:val="28"/>
        </w:rPr>
        <w:t>Порядка выпаса и прогона сельскохозяйственных животных</w:t>
      </w:r>
      <w:r w:rsidR="00351AE5">
        <w:rPr>
          <w:sz w:val="28"/>
          <w:szCs w:val="28"/>
        </w:rPr>
        <w:t xml:space="preserve">» на территории  сельского поселения </w:t>
      </w:r>
      <w:r w:rsidRPr="00564F09">
        <w:rPr>
          <w:sz w:val="28"/>
          <w:szCs w:val="28"/>
        </w:rPr>
        <w:t xml:space="preserve"> и в случаи необходимости обращаются в уполномоченные органы для составления протокола об административном правонарушении и привлечения к ответственности.</w:t>
      </w:r>
    </w:p>
    <w:p w:rsidR="00564F09" w:rsidRPr="00564F09" w:rsidRDefault="00564F09" w:rsidP="00FA33B0">
      <w:pPr>
        <w:ind w:firstLine="567"/>
        <w:jc w:val="both"/>
        <w:rPr>
          <w:sz w:val="28"/>
          <w:szCs w:val="28"/>
        </w:rPr>
      </w:pPr>
    </w:p>
    <w:p w:rsidR="00564F09" w:rsidRPr="00351AE5" w:rsidRDefault="00717AF2" w:rsidP="00FA33B0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564F09" w:rsidRPr="00351AE5">
        <w:rPr>
          <w:b/>
          <w:sz w:val="28"/>
          <w:szCs w:val="28"/>
        </w:rPr>
        <w:t>. Заключение</w:t>
      </w:r>
    </w:p>
    <w:p w:rsidR="00564F09" w:rsidRPr="00564F09" w:rsidRDefault="00564F09" w:rsidP="00FA33B0">
      <w:pPr>
        <w:ind w:firstLine="567"/>
        <w:jc w:val="both"/>
        <w:rPr>
          <w:sz w:val="28"/>
          <w:szCs w:val="28"/>
        </w:rPr>
      </w:pPr>
    </w:p>
    <w:p w:rsidR="00564F09" w:rsidRPr="00564F09" w:rsidRDefault="00717AF2" w:rsidP="00FA33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64F09">
        <w:rPr>
          <w:sz w:val="28"/>
          <w:szCs w:val="28"/>
        </w:rPr>
        <w:t>.</w:t>
      </w:r>
      <w:r w:rsidR="00564F09" w:rsidRPr="00564F09">
        <w:rPr>
          <w:sz w:val="28"/>
          <w:szCs w:val="28"/>
        </w:rPr>
        <w:t>1. Настоящий муниципальный нормативный правовой акт сельского поселения</w:t>
      </w:r>
      <w:r w:rsidR="00FA33B0" w:rsidRPr="00FA33B0">
        <w:rPr>
          <w:sz w:val="28"/>
          <w:szCs w:val="28"/>
        </w:rPr>
        <w:t xml:space="preserve"> </w:t>
      </w:r>
      <w:r w:rsidR="00FA33B0">
        <w:rPr>
          <w:sz w:val="28"/>
          <w:szCs w:val="28"/>
        </w:rPr>
        <w:t xml:space="preserve">Татлыбаевский </w:t>
      </w:r>
      <w:r w:rsidR="00564F09" w:rsidRPr="00564F09">
        <w:rPr>
          <w:sz w:val="28"/>
          <w:szCs w:val="28"/>
        </w:rPr>
        <w:t>сельсовет вступает в силу с момента обнародования.</w:t>
      </w:r>
    </w:p>
    <w:p w:rsidR="00564F09" w:rsidRPr="00564F09" w:rsidRDefault="00564F09" w:rsidP="00FA33B0">
      <w:pPr>
        <w:ind w:firstLine="567"/>
        <w:jc w:val="both"/>
        <w:rPr>
          <w:sz w:val="28"/>
          <w:szCs w:val="28"/>
        </w:rPr>
      </w:pPr>
    </w:p>
    <w:p w:rsidR="00564F09" w:rsidRPr="00564F09" w:rsidRDefault="00564F09" w:rsidP="00FA33B0">
      <w:pPr>
        <w:ind w:firstLine="567"/>
        <w:jc w:val="both"/>
        <w:rPr>
          <w:sz w:val="28"/>
          <w:szCs w:val="28"/>
        </w:rPr>
      </w:pPr>
    </w:p>
    <w:sectPr w:rsidR="00564F09" w:rsidRPr="00564F09" w:rsidSect="00810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260D"/>
    <w:rsid w:val="0008180B"/>
    <w:rsid w:val="0024660C"/>
    <w:rsid w:val="00294BD5"/>
    <w:rsid w:val="00351AE5"/>
    <w:rsid w:val="003972F0"/>
    <w:rsid w:val="003C3FE3"/>
    <w:rsid w:val="003D03AE"/>
    <w:rsid w:val="00402EED"/>
    <w:rsid w:val="0044499B"/>
    <w:rsid w:val="00447D3B"/>
    <w:rsid w:val="00461C4C"/>
    <w:rsid w:val="004858DB"/>
    <w:rsid w:val="004973DA"/>
    <w:rsid w:val="004D6DDA"/>
    <w:rsid w:val="0052260D"/>
    <w:rsid w:val="00562949"/>
    <w:rsid w:val="00564F09"/>
    <w:rsid w:val="005934F9"/>
    <w:rsid w:val="00625E2B"/>
    <w:rsid w:val="006D2781"/>
    <w:rsid w:val="00717AF2"/>
    <w:rsid w:val="007B4CDD"/>
    <w:rsid w:val="00810527"/>
    <w:rsid w:val="00852E43"/>
    <w:rsid w:val="008554AA"/>
    <w:rsid w:val="008A6A4D"/>
    <w:rsid w:val="008C5917"/>
    <w:rsid w:val="00931AED"/>
    <w:rsid w:val="00941AAF"/>
    <w:rsid w:val="009674C6"/>
    <w:rsid w:val="0097037B"/>
    <w:rsid w:val="009C305B"/>
    <w:rsid w:val="00A16446"/>
    <w:rsid w:val="00A24C68"/>
    <w:rsid w:val="00A338BE"/>
    <w:rsid w:val="00A45F30"/>
    <w:rsid w:val="00A5066E"/>
    <w:rsid w:val="00A55B36"/>
    <w:rsid w:val="00A62171"/>
    <w:rsid w:val="00AA2B79"/>
    <w:rsid w:val="00AC3DA0"/>
    <w:rsid w:val="00AD2A31"/>
    <w:rsid w:val="00B72695"/>
    <w:rsid w:val="00BD1B25"/>
    <w:rsid w:val="00BD2AF8"/>
    <w:rsid w:val="00C01C47"/>
    <w:rsid w:val="00C71387"/>
    <w:rsid w:val="00D73BDB"/>
    <w:rsid w:val="00D864CE"/>
    <w:rsid w:val="00D91B0E"/>
    <w:rsid w:val="00D92700"/>
    <w:rsid w:val="00DB48D3"/>
    <w:rsid w:val="00DC0EB7"/>
    <w:rsid w:val="00DD1019"/>
    <w:rsid w:val="00DF399C"/>
    <w:rsid w:val="00E03820"/>
    <w:rsid w:val="00E108B4"/>
    <w:rsid w:val="00E717DE"/>
    <w:rsid w:val="00E778DC"/>
    <w:rsid w:val="00EB1160"/>
    <w:rsid w:val="00EC6309"/>
    <w:rsid w:val="00EE532F"/>
    <w:rsid w:val="00F55143"/>
    <w:rsid w:val="00FA33B0"/>
    <w:rsid w:val="00FC3850"/>
    <w:rsid w:val="00FD10D5"/>
    <w:rsid w:val="00FD650A"/>
    <w:rsid w:val="00FE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05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554A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625E2B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link w:val="a4"/>
    <w:rsid w:val="00625E2B"/>
    <w:rPr>
      <w:sz w:val="28"/>
      <w:szCs w:val="24"/>
    </w:rPr>
  </w:style>
  <w:style w:type="paragraph" w:styleId="a6">
    <w:name w:val="Body Text"/>
    <w:basedOn w:val="a"/>
    <w:link w:val="a7"/>
    <w:rsid w:val="00FA33B0"/>
    <w:pPr>
      <w:suppressAutoHyphens/>
      <w:jc w:val="center"/>
    </w:pPr>
    <w:rPr>
      <w:rFonts w:ascii="Times New Roman Bash" w:hAnsi="Times New Roman Bash"/>
      <w:b/>
      <w:lang w:val="be-BY" w:eastAsia="ar-SA"/>
    </w:rPr>
  </w:style>
  <w:style w:type="character" w:customStyle="1" w:styleId="a7">
    <w:name w:val="Основной текст Знак"/>
    <w:link w:val="a6"/>
    <w:rsid w:val="00FA33B0"/>
    <w:rPr>
      <w:rFonts w:ascii="Times New Roman Bash" w:hAnsi="Times New Roman Bash"/>
      <w:b/>
      <w:sz w:val="24"/>
      <w:szCs w:val="24"/>
      <w:lang w:val="be-BY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2291</Words>
  <Characters>13062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сельского поселения</vt:lpstr>
    </vt:vector>
  </TitlesOfParts>
  <Company>Microsoft</Company>
  <LinksUpToDate>false</LinksUpToDate>
  <CharactersWithSpaces>15323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сельского поселения</dc:title>
  <dc:creator>User</dc:creator>
  <cp:lastModifiedBy>Пользователь Windows</cp:lastModifiedBy>
  <cp:revision>5</cp:revision>
  <cp:lastPrinted>2012-04-05T09:14:00Z</cp:lastPrinted>
  <dcterms:created xsi:type="dcterms:W3CDTF">2012-04-27T09:53:00Z</dcterms:created>
  <dcterms:modified xsi:type="dcterms:W3CDTF">2016-03-10T17:04:00Z</dcterms:modified>
</cp:coreProperties>
</file>