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B" w:rsidRPr="00A112FE" w:rsidRDefault="000776BB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776BB" w:rsidTr="00FB511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БАШ</w:t>
            </w:r>
            <w:proofErr w:type="gramStart"/>
            <w:r w:rsidRPr="00370DE6">
              <w:rPr>
                <w:rFonts w:ascii="TimBashk" w:hAnsi="TimBashk"/>
                <w:sz w:val="20"/>
              </w:rPr>
              <w:t>?О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БАЙМА? РАЙОНЫ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0776BB" w:rsidRPr="00370DE6" w:rsidRDefault="00A06A09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ТАТЛЫБАЙ</w:t>
            </w:r>
            <w:r w:rsidR="000776BB" w:rsidRPr="00370DE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370DE6">
              <w:rPr>
                <w:rFonts w:ascii="TimBashk" w:hAnsi="TimBashk"/>
                <w:sz w:val="20"/>
              </w:rPr>
              <w:t>Л»</w:t>
            </w:r>
            <w:proofErr w:type="gramEnd"/>
            <w:r w:rsidRPr="00370DE6">
              <w:rPr>
                <w:rFonts w:ascii="TimBashk" w:hAnsi="TimBashk"/>
                <w:sz w:val="20"/>
              </w:rPr>
              <w:t>М»№Е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370DE6">
              <w:rPr>
                <w:rFonts w:ascii="TimBashk" w:hAnsi="TimBashk"/>
                <w:sz w:val="20"/>
              </w:rPr>
              <w:t>»Т</w:t>
            </w:r>
            <w:proofErr w:type="gramEnd"/>
            <w:r w:rsidRPr="00370DE6">
              <w:rPr>
                <w:rFonts w:ascii="TimBashk" w:hAnsi="TimBashk"/>
                <w:sz w:val="20"/>
              </w:rPr>
              <w:t>Е</w:t>
            </w:r>
          </w:p>
          <w:p w:rsid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6BB" w:rsidRPr="000776BB" w:rsidRDefault="00A06A09" w:rsidP="000776B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453656</w:t>
            </w:r>
            <w:r w:rsidR="000776BB" w:rsidRPr="00077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76BB" w:rsidRPr="000776BB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0776BB" w:rsidRPr="000776BB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776BB" w:rsidRPr="000776BB" w:rsidRDefault="00A06A09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proofErr w:type="gramStart"/>
            <w:r>
              <w:rPr>
                <w:rFonts w:ascii="TimBashk" w:hAnsi="TimBashk"/>
                <w:sz w:val="20"/>
                <w:szCs w:val="20"/>
              </w:rPr>
              <w:t>, ;.</w:t>
            </w:r>
            <w:proofErr w:type="spellStart"/>
            <w:proofErr w:type="gramEnd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0776BB" w:rsidRPr="000776B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776BB" w:rsidRPr="000776BB" w:rsidRDefault="00A06A09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4-45-38</w:t>
            </w:r>
          </w:p>
          <w:p w:rsidR="000776BB" w:rsidRPr="00A06A09" w:rsidRDefault="000776BB" w:rsidP="000776BB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1B243E" w:rsidP="00FB511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1188931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b/>
                <w:sz w:val="20"/>
              </w:rPr>
              <w:t xml:space="preserve"> </w:t>
            </w:r>
            <w:r w:rsidRPr="00370DE6">
              <w:rPr>
                <w:rFonts w:ascii="TimBashk" w:hAnsi="TimBashk"/>
                <w:sz w:val="20"/>
              </w:rPr>
              <w:t>АДМИНИСТРАЦИЯ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776BB" w:rsidRPr="00370DE6" w:rsidRDefault="00A06A09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ТАТЛЫБАЕВ</w:t>
            </w:r>
            <w:r w:rsidR="000776BB" w:rsidRPr="00370DE6">
              <w:rPr>
                <w:rFonts w:ascii="TimBashk" w:hAnsi="TimBashk"/>
                <w:sz w:val="20"/>
              </w:rPr>
              <w:t>СКИЙ СЕЛЬСОВЕТ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МУНИЦИПАЛЬНОГО РАЙОНА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БАЙМАКСКИЙ РАЙОН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0776BB" w:rsidRPr="00370DE6" w:rsidRDefault="00A06A09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453656</w:t>
            </w:r>
            <w:r w:rsidR="000776BB" w:rsidRPr="00370DE6">
              <w:rPr>
                <w:rFonts w:ascii="Times Cyr Bash Normal" w:hAnsi="Times Cyr Bash Normal"/>
                <w:sz w:val="20"/>
              </w:rPr>
              <w:t xml:space="preserve"> , </w:t>
            </w:r>
            <w:r w:rsidR="000776BB" w:rsidRPr="00370DE6">
              <w:rPr>
                <w:rFonts w:ascii="TimBashk" w:hAnsi="TimBashk"/>
                <w:sz w:val="20"/>
              </w:rPr>
              <w:t>Баймакский  район,</w:t>
            </w:r>
          </w:p>
          <w:p w:rsidR="000776BB" w:rsidRPr="00370DE6" w:rsidRDefault="00A06A09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>
              <w:rPr>
                <w:rFonts w:ascii="TimBashk" w:hAnsi="TimBashk"/>
                <w:sz w:val="20"/>
              </w:rPr>
              <w:t>с.Татлыбаево, ул. Г.Татлыбае</w:t>
            </w:r>
            <w:r w:rsidR="000776BB" w:rsidRPr="00370DE6">
              <w:rPr>
                <w:rFonts w:ascii="TimBashk" w:hAnsi="TimBashk"/>
                <w:sz w:val="20"/>
              </w:rPr>
              <w:t>ва</w:t>
            </w:r>
            <w:r>
              <w:rPr>
                <w:sz w:val="20"/>
              </w:rPr>
              <w:t>,4</w:t>
            </w:r>
            <w:r w:rsidR="000776BB" w:rsidRPr="00370DE6">
              <w:rPr>
                <w:sz w:val="20"/>
              </w:rPr>
              <w:t>8</w:t>
            </w:r>
            <w:r>
              <w:rPr>
                <w:sz w:val="20"/>
              </w:rPr>
              <w:t>А</w:t>
            </w:r>
          </w:p>
          <w:p w:rsidR="000776BB" w:rsidRPr="000776BB" w:rsidRDefault="00A06A09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4-45</w:t>
            </w:r>
            <w:r w:rsidR="000776BB" w:rsidRPr="000776BB">
              <w:rPr>
                <w:rFonts w:ascii="Times New Roman" w:hAnsi="Times New Roman"/>
                <w:sz w:val="20"/>
                <w:szCs w:val="20"/>
                <w:lang w:val="be-BY"/>
              </w:rPr>
              <w:t>-38</w:t>
            </w:r>
          </w:p>
          <w:p w:rsidR="000776BB" w:rsidRPr="00A06A09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6BB" w:rsidRPr="00370DE6" w:rsidRDefault="000776BB" w:rsidP="00FB5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6BB" w:rsidTr="00FB511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sz w:val="20"/>
              </w:rPr>
            </w:pPr>
          </w:p>
        </w:tc>
      </w:tr>
    </w:tbl>
    <w:p w:rsidR="000776BB" w:rsidRDefault="000776BB" w:rsidP="000776BB">
      <w:pPr>
        <w:pStyle w:val="a3"/>
        <w:jc w:val="center"/>
        <w:rPr>
          <w:rFonts w:ascii="TimBashk" w:hAnsi="TimBashk"/>
          <w:caps/>
          <w:sz w:val="26"/>
          <w:szCs w:val="28"/>
          <w:lang w:val="be-BY"/>
        </w:rPr>
      </w:pPr>
      <w:r w:rsidRPr="0054333A">
        <w:rPr>
          <w:rFonts w:ascii="TimBashk" w:hAnsi="TimBashk"/>
          <w:sz w:val="26"/>
          <w:szCs w:val="28"/>
          <w:lang w:val="be-BY"/>
        </w:rPr>
        <w:t>?АРАР</w:t>
      </w:r>
      <w:r w:rsidRPr="0054333A">
        <w:rPr>
          <w:rFonts w:ascii="TimBashk" w:hAnsi="TimBashk"/>
          <w:sz w:val="26"/>
          <w:szCs w:val="28"/>
          <w:lang w:val="be-BY"/>
        </w:rPr>
        <w:tab/>
        <w:t xml:space="preserve">           </w:t>
      </w:r>
      <w:r w:rsidR="0054333A">
        <w:rPr>
          <w:rFonts w:ascii="TimBashk" w:hAnsi="TimBashk"/>
          <w:sz w:val="26"/>
          <w:szCs w:val="28"/>
          <w:lang w:val="be-BY"/>
        </w:rPr>
        <w:t xml:space="preserve">          </w:t>
      </w:r>
      <w:r w:rsidRPr="0054333A">
        <w:rPr>
          <w:rFonts w:ascii="TimBashk" w:hAnsi="TimBashk"/>
          <w:sz w:val="26"/>
          <w:szCs w:val="28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szCs w:val="28"/>
          <w:lang w:val="be-BY"/>
        </w:rPr>
        <w:t>ПОСТАНОВЛЕНИЕ</w:t>
      </w:r>
    </w:p>
    <w:p w:rsidR="000776BB" w:rsidRPr="0054333A" w:rsidRDefault="00A91339" w:rsidP="00A91339">
      <w:pPr>
        <w:rPr>
          <w:rFonts w:ascii="Times New Roman" w:hAnsi="Times New Roman"/>
          <w:sz w:val="26"/>
          <w:szCs w:val="28"/>
        </w:rPr>
      </w:pPr>
      <w:r>
        <w:rPr>
          <w:rFonts w:ascii="TimBashk" w:eastAsia="Times New Roman" w:hAnsi="TimBashk"/>
          <w:sz w:val="26"/>
          <w:szCs w:val="28"/>
          <w:lang w:val="be-BY" w:eastAsia="ar-SA"/>
        </w:rPr>
        <w:t xml:space="preserve">         </w:t>
      </w:r>
      <w:r w:rsidR="00B24A53">
        <w:rPr>
          <w:rFonts w:ascii="Times New Roman" w:hAnsi="Times New Roman"/>
          <w:sz w:val="26"/>
          <w:szCs w:val="28"/>
        </w:rPr>
        <w:t>«25</w:t>
      </w:r>
      <w:r w:rsidR="00971B28">
        <w:rPr>
          <w:rFonts w:ascii="Times New Roman" w:hAnsi="Times New Roman"/>
          <w:sz w:val="26"/>
          <w:szCs w:val="28"/>
        </w:rPr>
        <w:t>»</w:t>
      </w:r>
      <w:r w:rsidR="000776BB" w:rsidRPr="0054333A">
        <w:rPr>
          <w:rFonts w:ascii="Times New Roman" w:hAnsi="Times New Roman"/>
          <w:sz w:val="26"/>
          <w:szCs w:val="28"/>
        </w:rPr>
        <w:t xml:space="preserve">  </w:t>
      </w:r>
      <w:r w:rsidR="00B24A53">
        <w:rPr>
          <w:rFonts w:ascii="Times New Roman" w:hAnsi="Times New Roman"/>
          <w:sz w:val="26"/>
          <w:szCs w:val="28"/>
        </w:rPr>
        <w:t>июнь</w:t>
      </w:r>
      <w:r w:rsidR="000776BB" w:rsidRPr="0054333A">
        <w:rPr>
          <w:rFonts w:ascii="Times New Roman" w:hAnsi="Times New Roman"/>
          <w:sz w:val="26"/>
          <w:szCs w:val="28"/>
        </w:rPr>
        <w:t xml:space="preserve"> 2018 й.               </w:t>
      </w:r>
      <w:r w:rsidR="008C6798" w:rsidRPr="0054333A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</w:t>
      </w:r>
      <w:r w:rsidR="000776BB" w:rsidRPr="0054333A">
        <w:rPr>
          <w:rFonts w:ascii="Times New Roman" w:hAnsi="Times New Roman"/>
          <w:sz w:val="26"/>
          <w:szCs w:val="28"/>
        </w:rPr>
        <w:t xml:space="preserve">№ </w:t>
      </w:r>
      <w:r w:rsidR="00982713">
        <w:rPr>
          <w:rFonts w:ascii="Times New Roman" w:hAnsi="Times New Roman"/>
          <w:sz w:val="26"/>
          <w:szCs w:val="28"/>
        </w:rPr>
        <w:t>38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="00B24A53">
        <w:rPr>
          <w:rFonts w:ascii="Times New Roman" w:hAnsi="Times New Roman"/>
          <w:sz w:val="26"/>
          <w:szCs w:val="28"/>
        </w:rPr>
        <w:t>«25</w:t>
      </w:r>
      <w:r w:rsidR="00971B28">
        <w:rPr>
          <w:rFonts w:ascii="Times New Roman" w:hAnsi="Times New Roman"/>
          <w:sz w:val="26"/>
          <w:szCs w:val="28"/>
        </w:rPr>
        <w:t>»</w:t>
      </w:r>
      <w:r w:rsidR="008C6798" w:rsidRPr="0054333A">
        <w:rPr>
          <w:rFonts w:ascii="Times New Roman" w:hAnsi="Times New Roman"/>
          <w:sz w:val="26"/>
          <w:szCs w:val="28"/>
        </w:rPr>
        <w:t xml:space="preserve"> </w:t>
      </w:r>
      <w:r w:rsidR="00B24A53">
        <w:rPr>
          <w:rFonts w:ascii="Times New Roman" w:hAnsi="Times New Roman"/>
          <w:sz w:val="26"/>
          <w:szCs w:val="28"/>
        </w:rPr>
        <w:t>июн</w:t>
      </w:r>
      <w:r w:rsidR="008C6798" w:rsidRPr="0054333A">
        <w:rPr>
          <w:rFonts w:ascii="Times New Roman" w:hAnsi="Times New Roman"/>
          <w:sz w:val="26"/>
          <w:szCs w:val="28"/>
        </w:rPr>
        <w:t>я</w:t>
      </w:r>
      <w:r w:rsidR="000776BB" w:rsidRPr="0054333A">
        <w:rPr>
          <w:rFonts w:ascii="Times New Roman" w:hAnsi="Times New Roman"/>
          <w:sz w:val="26"/>
          <w:szCs w:val="28"/>
        </w:rPr>
        <w:t xml:space="preserve">  2018 г.</w:t>
      </w:r>
    </w:p>
    <w:p w:rsidR="007103DA" w:rsidRPr="00A112FE" w:rsidRDefault="007103DA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798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Об утверждении </w:t>
      </w:r>
      <w:r w:rsidR="0054333A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состава</w:t>
      </w:r>
      <w:r w:rsidR="00585C6C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межведомственной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комиссии</w:t>
      </w:r>
    </w:p>
    <w:p w:rsidR="00375E73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по оценке и обследованию помещения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в целях признания его жилым помещением, жилого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помещения пригодным (непригодным) </w:t>
      </w:r>
      <w:proofErr w:type="gramStart"/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для</w:t>
      </w:r>
      <w:proofErr w:type="gramEnd"/>
    </w:p>
    <w:p w:rsidR="008C6798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проживания граждан, а также многоквартирного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дома в целях </w:t>
      </w:r>
    </w:p>
    <w:p w:rsidR="00375E73" w:rsidRPr="0054333A" w:rsidRDefault="00375E73" w:rsidP="008C6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признания его аварийным и подлежащим</w:t>
      </w:r>
      <w:r w:rsidR="008C6798"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сносу или реконструкции</w:t>
      </w:r>
    </w:p>
    <w:p w:rsidR="00375E73" w:rsidRPr="0054333A" w:rsidRDefault="00375E73" w:rsidP="008C679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0776BB" w:rsidRPr="0054333A" w:rsidRDefault="008C6798" w:rsidP="008C6798">
      <w:pPr>
        <w:spacing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В соответствии с Жилищным </w:t>
      </w:r>
      <w:hyperlink r:id="rId7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кодексом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Российской Федерации, Федеральным </w:t>
      </w:r>
      <w:hyperlink r:id="rId8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законом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постановлением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375E73" w:rsidRPr="0054333A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Уставом </w:t>
      </w:r>
      <w:r w:rsidR="002201F3">
        <w:rPr>
          <w:rFonts w:ascii="Times New Roman" w:hAnsi="Times New Roman"/>
          <w:sz w:val="26"/>
          <w:szCs w:val="28"/>
        </w:rPr>
        <w:t>сельского поселения Татлыбаев</w:t>
      </w:r>
      <w:r w:rsidR="000776BB" w:rsidRPr="0054333A">
        <w:rPr>
          <w:rFonts w:ascii="Times New Roman" w:hAnsi="Times New Roman"/>
          <w:sz w:val="26"/>
          <w:szCs w:val="28"/>
        </w:rPr>
        <w:t>ский сельсовет    муниципального района Баймакский район Республики Башкортостан</w:t>
      </w:r>
      <w:r w:rsidR="000776BB" w:rsidRPr="0054333A">
        <w:rPr>
          <w:rFonts w:ascii="Times New Roman" w:hAnsi="Times New Roman"/>
          <w:sz w:val="26"/>
          <w:szCs w:val="28"/>
          <w:shd w:val="clear" w:color="auto" w:fill="FFFFFF"/>
        </w:rPr>
        <w:t xml:space="preserve">, </w:t>
      </w:r>
      <w:r w:rsidR="000776BB" w:rsidRPr="0054333A">
        <w:rPr>
          <w:rFonts w:ascii="Times New Roman" w:hAnsi="Times New Roman"/>
          <w:sz w:val="26"/>
          <w:szCs w:val="28"/>
        </w:rPr>
        <w:t>Администрация сельского поселения</w:t>
      </w:r>
      <w:r w:rsidR="002201F3">
        <w:rPr>
          <w:rFonts w:ascii="Times New Roman" w:hAnsi="Times New Roman"/>
          <w:sz w:val="26"/>
          <w:szCs w:val="28"/>
        </w:rPr>
        <w:t xml:space="preserve"> Татлыбаев</w:t>
      </w:r>
      <w:r w:rsidR="000776BB" w:rsidRPr="0054333A">
        <w:rPr>
          <w:rFonts w:ascii="Times New Roman" w:hAnsi="Times New Roman"/>
          <w:sz w:val="26"/>
          <w:szCs w:val="28"/>
        </w:rPr>
        <w:t>ский сельсовет    муниципального района Баймакский район Республики Башкортостан</w:t>
      </w:r>
    </w:p>
    <w:p w:rsidR="000776BB" w:rsidRPr="0054333A" w:rsidRDefault="000776BB" w:rsidP="008C6798">
      <w:pPr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ПОСТАНОВЛЯЕТ:</w:t>
      </w:r>
    </w:p>
    <w:p w:rsidR="00375E73" w:rsidRPr="0054333A" w:rsidRDefault="0054333A" w:rsidP="008C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су или реконструкции </w:t>
      </w:r>
      <w:proofErr w:type="gramStart"/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согласно приложения</w:t>
      </w:r>
      <w:proofErr w:type="gramEnd"/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375E73" w:rsidRPr="0054333A" w:rsidRDefault="0054333A" w:rsidP="008C6798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8"/>
        </w:rPr>
      </w:pPr>
      <w:r w:rsidRPr="0054333A">
        <w:rPr>
          <w:rFonts w:ascii="Times New Roman" w:eastAsia="Times New Roman" w:hAnsi="Times New Roman" w:cs="Calibri"/>
          <w:sz w:val="26"/>
          <w:szCs w:val="28"/>
        </w:rPr>
        <w:t>2</w:t>
      </w:r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. </w:t>
      </w:r>
      <w:proofErr w:type="gramStart"/>
      <w:r w:rsidR="00375E73" w:rsidRPr="0054333A">
        <w:rPr>
          <w:rFonts w:ascii="Times New Roman" w:eastAsia="Times New Roman" w:hAnsi="Times New Roman" w:cs="Calibri"/>
          <w:sz w:val="26"/>
          <w:szCs w:val="28"/>
        </w:rPr>
        <w:t>Контроль за</w:t>
      </w:r>
      <w:proofErr w:type="gramEnd"/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 исполнением настоящего Постановления возложить на </w:t>
      </w:r>
      <w:r w:rsidR="008C6798" w:rsidRPr="0054333A">
        <w:rPr>
          <w:rFonts w:ascii="Times New Roman" w:eastAsia="Times New Roman" w:hAnsi="Times New Roman" w:cs="Calibri"/>
          <w:sz w:val="26"/>
          <w:szCs w:val="28"/>
        </w:rPr>
        <w:t>землеустроителя Ад</w:t>
      </w:r>
      <w:r w:rsidR="000776BB" w:rsidRPr="0054333A">
        <w:rPr>
          <w:rFonts w:ascii="Times New Roman" w:eastAsia="Times New Roman" w:hAnsi="Times New Roman" w:cs="Calibri"/>
          <w:sz w:val="26"/>
          <w:szCs w:val="28"/>
        </w:rPr>
        <w:t>министрации с</w:t>
      </w:r>
      <w:r w:rsidR="00F25197">
        <w:rPr>
          <w:rFonts w:ascii="Times New Roman" w:eastAsia="Times New Roman" w:hAnsi="Times New Roman" w:cs="Calibri"/>
          <w:sz w:val="26"/>
          <w:szCs w:val="28"/>
        </w:rPr>
        <w:t xml:space="preserve">ельского поселения </w:t>
      </w:r>
      <w:proofErr w:type="spellStart"/>
      <w:r w:rsidR="00F25197">
        <w:rPr>
          <w:rFonts w:ascii="Times New Roman" w:eastAsia="Times New Roman" w:hAnsi="Times New Roman" w:cs="Calibri"/>
          <w:sz w:val="26"/>
          <w:szCs w:val="28"/>
        </w:rPr>
        <w:t>Юламанова</w:t>
      </w:r>
      <w:proofErr w:type="spellEnd"/>
      <w:r w:rsidR="00F25197">
        <w:rPr>
          <w:rFonts w:ascii="Times New Roman" w:eastAsia="Times New Roman" w:hAnsi="Times New Roman" w:cs="Calibri"/>
          <w:sz w:val="26"/>
          <w:szCs w:val="28"/>
        </w:rPr>
        <w:t xml:space="preserve"> Г</w:t>
      </w:r>
      <w:r w:rsidR="000776BB" w:rsidRPr="0054333A">
        <w:rPr>
          <w:rFonts w:ascii="Times New Roman" w:eastAsia="Times New Roman" w:hAnsi="Times New Roman" w:cs="Calibri"/>
          <w:sz w:val="26"/>
          <w:szCs w:val="28"/>
        </w:rPr>
        <w:t>.</w:t>
      </w:r>
      <w:r w:rsidR="00F25197">
        <w:rPr>
          <w:rFonts w:ascii="Times New Roman" w:eastAsia="Times New Roman" w:hAnsi="Times New Roman" w:cs="Calibri"/>
          <w:sz w:val="26"/>
          <w:szCs w:val="28"/>
        </w:rPr>
        <w:t>А.</w:t>
      </w:r>
    </w:p>
    <w:p w:rsidR="00966268" w:rsidRPr="0054333A" w:rsidRDefault="00CB239A" w:rsidP="008C679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  <w:szCs w:val="28"/>
        </w:rPr>
        <w:t xml:space="preserve">        </w:t>
      </w:r>
      <w:r w:rsidR="00990302" w:rsidRPr="0054333A">
        <w:rPr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sz w:val="26"/>
          <w:szCs w:val="28"/>
        </w:rPr>
        <w:t>3</w:t>
      </w:r>
      <w:r w:rsidRPr="0054333A">
        <w:rPr>
          <w:rFonts w:ascii="Times New Roman" w:hAnsi="Times New Roman"/>
          <w:sz w:val="26"/>
          <w:szCs w:val="28"/>
        </w:rPr>
        <w:t xml:space="preserve">. Разместить настоящее постановление на официальном сайте администрации сельсовета </w:t>
      </w:r>
      <w:hyperlink r:id="rId10" w:history="1">
        <w:r w:rsidR="00F25197" w:rsidRPr="004721C8">
          <w:rPr>
            <w:rStyle w:val="a8"/>
            <w:rFonts w:ascii="Times New Roman" w:hAnsi="Times New Roman"/>
            <w:sz w:val="26"/>
            <w:szCs w:val="28"/>
            <w:lang w:val="en-US"/>
          </w:rPr>
          <w:t>http</w:t>
        </w:r>
        <w:r w:rsidR="00F25197" w:rsidRPr="004721C8">
          <w:rPr>
            <w:rStyle w:val="a8"/>
            <w:rFonts w:ascii="Times New Roman" w:hAnsi="Times New Roman"/>
            <w:sz w:val="26"/>
            <w:szCs w:val="28"/>
          </w:rPr>
          <w:t>://</w:t>
        </w:r>
        <w:r w:rsidR="00F25197" w:rsidRPr="004721C8">
          <w:rPr>
            <w:rStyle w:val="a8"/>
            <w:rFonts w:ascii="Times New Roman" w:hAnsi="Times New Roman"/>
            <w:sz w:val="26"/>
            <w:szCs w:val="28"/>
            <w:lang w:val="en-US"/>
          </w:rPr>
          <w:t>www</w:t>
        </w:r>
        <w:r w:rsidR="00F25197" w:rsidRPr="004721C8">
          <w:rPr>
            <w:rStyle w:val="a8"/>
            <w:rFonts w:ascii="Times New Roman" w:hAnsi="Times New Roman"/>
            <w:sz w:val="26"/>
            <w:szCs w:val="28"/>
          </w:rPr>
          <w:t>.</w:t>
        </w:r>
        <w:r w:rsidR="00F25197" w:rsidRPr="004721C8">
          <w:rPr>
            <w:rStyle w:val="a8"/>
            <w:rFonts w:ascii="Times New Roman" w:hAnsi="Times New Roman"/>
            <w:sz w:val="26"/>
            <w:szCs w:val="28"/>
            <w:lang w:val="en-US"/>
          </w:rPr>
          <w:t>tatlybai</w:t>
        </w:r>
        <w:r w:rsidR="00F25197" w:rsidRPr="004721C8">
          <w:rPr>
            <w:rStyle w:val="a8"/>
            <w:rFonts w:ascii="Times New Roman" w:hAnsi="Times New Roman"/>
            <w:sz w:val="26"/>
            <w:szCs w:val="28"/>
          </w:rPr>
          <w:t>.</w:t>
        </w:r>
        <w:r w:rsidR="00F25197" w:rsidRPr="004721C8">
          <w:rPr>
            <w:rStyle w:val="a8"/>
            <w:rFonts w:ascii="Times New Roman" w:hAnsi="Times New Roman"/>
            <w:sz w:val="26"/>
            <w:szCs w:val="28"/>
            <w:lang w:val="en-US"/>
          </w:rPr>
          <w:t>ru</w:t>
        </w:r>
      </w:hyperlink>
      <w:r w:rsidR="00990302" w:rsidRPr="0054333A">
        <w:rPr>
          <w:rFonts w:ascii="Times New Roman" w:hAnsi="Times New Roman"/>
          <w:sz w:val="26"/>
          <w:szCs w:val="28"/>
        </w:rPr>
        <w:t>.</w:t>
      </w:r>
    </w:p>
    <w:p w:rsidR="00583CE6" w:rsidRPr="0054333A" w:rsidRDefault="00990302" w:rsidP="008C6798">
      <w:pPr>
        <w:spacing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hAnsi="Times New Roman"/>
          <w:sz w:val="26"/>
          <w:szCs w:val="28"/>
        </w:rPr>
        <w:t xml:space="preserve">        </w:t>
      </w:r>
      <w:r w:rsidR="0054333A" w:rsidRPr="0054333A">
        <w:rPr>
          <w:rFonts w:ascii="Times New Roman" w:hAnsi="Times New Roman"/>
          <w:sz w:val="26"/>
          <w:szCs w:val="28"/>
        </w:rPr>
        <w:t>4</w:t>
      </w:r>
      <w:r w:rsidRPr="0054333A">
        <w:rPr>
          <w:rFonts w:ascii="Times New Roman" w:hAnsi="Times New Roman"/>
          <w:sz w:val="26"/>
          <w:szCs w:val="28"/>
        </w:rPr>
        <w:t>.</w:t>
      </w:r>
      <w:r w:rsidR="00583CE6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Постановление вступает в силу со дня его официального опубликования</w:t>
      </w:r>
      <w:r w:rsidR="00F25197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583CE6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0776BB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0776BB" w:rsidRPr="0054333A" w:rsidRDefault="00F25197" w:rsidP="008C6798">
      <w:pPr>
        <w:pStyle w:val="a7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Татлыбаев</w:t>
      </w:r>
      <w:r w:rsidR="000776BB" w:rsidRPr="0054333A">
        <w:rPr>
          <w:rFonts w:ascii="Times New Roman" w:hAnsi="Times New Roman"/>
          <w:sz w:val="26"/>
          <w:szCs w:val="28"/>
        </w:rPr>
        <w:t>ский сельсовет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муниципального района 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Баймакский район </w:t>
      </w:r>
    </w:p>
    <w:p w:rsidR="008C6798" w:rsidRPr="00A227E8" w:rsidRDefault="000776BB" w:rsidP="0054333A">
      <w:pPr>
        <w:pStyle w:val="a7"/>
        <w:rPr>
          <w:rFonts w:ascii="Times New Roman" w:hAnsi="Times New Roman"/>
          <w:sz w:val="24"/>
          <w:szCs w:val="24"/>
        </w:rPr>
      </w:pPr>
      <w:r w:rsidRPr="0054333A">
        <w:rPr>
          <w:rFonts w:ascii="Times New Roman" w:hAnsi="Times New Roman"/>
          <w:sz w:val="26"/>
          <w:szCs w:val="28"/>
        </w:rPr>
        <w:t xml:space="preserve">Республики Башкортостан:                       </w:t>
      </w:r>
      <w:r w:rsidR="00F25197">
        <w:rPr>
          <w:rFonts w:ascii="Times New Roman" w:hAnsi="Times New Roman"/>
          <w:sz w:val="26"/>
          <w:szCs w:val="28"/>
        </w:rPr>
        <w:t xml:space="preserve">                     </w:t>
      </w:r>
      <w:proofErr w:type="spellStart"/>
      <w:r w:rsidR="00F25197">
        <w:rPr>
          <w:rFonts w:ascii="Times New Roman" w:hAnsi="Times New Roman"/>
          <w:sz w:val="26"/>
          <w:szCs w:val="28"/>
        </w:rPr>
        <w:t>Р.А.Идрисов</w:t>
      </w:r>
      <w:proofErr w:type="spellEnd"/>
    </w:p>
    <w:p w:rsidR="00A227E8" w:rsidRPr="00A227E8" w:rsidRDefault="00A227E8" w:rsidP="008C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B80" w:rsidRDefault="000B2B80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81" w:rsidRPr="00EC1D81" w:rsidRDefault="0054333A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E6AA5" w:rsidRPr="00EC1D81" w:rsidRDefault="000E6AA5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C1D81" w:rsidRPr="00EC1D81" w:rsidRDefault="00175959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Татлыбаев</w:t>
      </w:r>
      <w:r w:rsidR="004B0AF9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0E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713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94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6798">
        <w:rPr>
          <w:rFonts w:ascii="Times New Roman" w:eastAsia="Times New Roman" w:hAnsi="Times New Roman"/>
          <w:sz w:val="24"/>
          <w:szCs w:val="24"/>
          <w:lang w:eastAsia="ru-RU"/>
        </w:rPr>
        <w:t>5.06.2018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81" w:rsidRPr="00EC1D81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</w:t>
      </w:r>
    </w:p>
    <w:p w:rsidR="00EC1D81" w:rsidRPr="0054333A" w:rsidRDefault="00EC1D81" w:rsidP="008C67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межведомственной комиссии </w:t>
      </w:r>
      <w:r w:rsidR="0099466B">
        <w:rPr>
          <w:rFonts w:ascii="Times New Roman" w:eastAsia="Times New Roman" w:hAnsi="Times New Roman"/>
          <w:sz w:val="26"/>
          <w:szCs w:val="28"/>
          <w:lang w:eastAsia="ru-RU"/>
        </w:rPr>
        <w:t>сельского поселения Татлыбаев</w:t>
      </w:r>
      <w:r w:rsidR="004B0AF9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ский сельсовет  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EC1D81" w:rsidRPr="0054333A" w:rsidRDefault="00EC1D81" w:rsidP="00C24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ab/>
      </w:r>
    </w:p>
    <w:p w:rsidR="000E6AA5" w:rsidRPr="0054333A" w:rsidRDefault="000E6AA5" w:rsidP="00C24597">
      <w:pPr>
        <w:pStyle w:val="a7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</w:rPr>
        <w:t xml:space="preserve">       </w:t>
      </w:r>
      <w:r w:rsidRPr="0054333A">
        <w:rPr>
          <w:rFonts w:ascii="Times New Roman" w:hAnsi="Times New Roman"/>
          <w:sz w:val="26"/>
          <w:szCs w:val="28"/>
        </w:rPr>
        <w:t>Пред</w:t>
      </w:r>
      <w:r w:rsidR="0099466B">
        <w:rPr>
          <w:rFonts w:ascii="Times New Roman" w:hAnsi="Times New Roman"/>
          <w:sz w:val="26"/>
          <w:szCs w:val="28"/>
        </w:rPr>
        <w:t>седатель  комис</w:t>
      </w:r>
      <w:r w:rsidR="00300ABA">
        <w:rPr>
          <w:rFonts w:ascii="Times New Roman" w:hAnsi="Times New Roman"/>
          <w:sz w:val="26"/>
          <w:szCs w:val="28"/>
        </w:rPr>
        <w:t>сии</w:t>
      </w:r>
      <w:proofErr w:type="gramStart"/>
      <w:r w:rsidR="00300ABA">
        <w:rPr>
          <w:rFonts w:ascii="Times New Roman" w:hAnsi="Times New Roman"/>
          <w:sz w:val="26"/>
          <w:szCs w:val="28"/>
        </w:rPr>
        <w:t xml:space="preserve"> :</w:t>
      </w:r>
      <w:proofErr w:type="gramEnd"/>
      <w:r w:rsidR="00300ABA">
        <w:rPr>
          <w:rFonts w:ascii="Times New Roman" w:hAnsi="Times New Roman"/>
          <w:sz w:val="26"/>
          <w:szCs w:val="28"/>
        </w:rPr>
        <w:t xml:space="preserve"> Идрисов Руслан </w:t>
      </w:r>
      <w:proofErr w:type="spellStart"/>
      <w:r w:rsidR="00300ABA">
        <w:rPr>
          <w:rFonts w:ascii="Times New Roman" w:hAnsi="Times New Roman"/>
          <w:sz w:val="26"/>
          <w:szCs w:val="28"/>
        </w:rPr>
        <w:t>Ахтямович</w:t>
      </w:r>
      <w:proofErr w:type="spellEnd"/>
      <w:r w:rsidR="00300ABA">
        <w:rPr>
          <w:rFonts w:ascii="Times New Roman" w:hAnsi="Times New Roman"/>
          <w:sz w:val="26"/>
          <w:szCs w:val="28"/>
        </w:rPr>
        <w:t xml:space="preserve"> – глава </w:t>
      </w:r>
      <w:r w:rsidRPr="0054333A">
        <w:rPr>
          <w:rFonts w:ascii="Times New Roman" w:hAnsi="Times New Roman"/>
          <w:sz w:val="26"/>
          <w:szCs w:val="28"/>
        </w:rPr>
        <w:t>сельского  поселения</w:t>
      </w:r>
      <w:r w:rsidR="00300ABA">
        <w:rPr>
          <w:rFonts w:ascii="Times New Roman" w:hAnsi="Times New Roman"/>
          <w:sz w:val="26"/>
          <w:szCs w:val="28"/>
        </w:rPr>
        <w:t xml:space="preserve"> </w:t>
      </w:r>
      <w:r w:rsidR="0099466B">
        <w:rPr>
          <w:rFonts w:ascii="Times New Roman" w:hAnsi="Times New Roman"/>
          <w:sz w:val="26"/>
          <w:szCs w:val="28"/>
        </w:rPr>
        <w:t>Татлыбаев</w:t>
      </w:r>
      <w:r w:rsidRPr="0054333A">
        <w:rPr>
          <w:rFonts w:ascii="Times New Roman" w:hAnsi="Times New Roman"/>
          <w:sz w:val="26"/>
          <w:szCs w:val="28"/>
        </w:rPr>
        <w:t>ский сельсовет,</w:t>
      </w:r>
    </w:p>
    <w:p w:rsidR="000E6AA5" w:rsidRPr="0054333A" w:rsidRDefault="000E6AA5" w:rsidP="00C24597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    </w:t>
      </w:r>
      <w:r w:rsidR="00073BEC">
        <w:rPr>
          <w:rFonts w:ascii="Times New Roman" w:hAnsi="Times New Roman"/>
          <w:sz w:val="26"/>
          <w:szCs w:val="28"/>
        </w:rPr>
        <w:t xml:space="preserve"> </w:t>
      </w:r>
      <w:r w:rsidRPr="0054333A">
        <w:rPr>
          <w:rFonts w:ascii="Times New Roman" w:hAnsi="Times New Roman"/>
          <w:sz w:val="26"/>
          <w:szCs w:val="28"/>
        </w:rPr>
        <w:t>Члены комиссии: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-Хамитов Ильдар </w:t>
      </w:r>
      <w:proofErr w:type="spellStart"/>
      <w:r w:rsidRPr="0054333A">
        <w:rPr>
          <w:rFonts w:ascii="Times New Roman" w:hAnsi="Times New Roman"/>
          <w:sz w:val="26"/>
          <w:szCs w:val="28"/>
        </w:rPr>
        <w:t>Халитович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- старший дознаватель Баймакского межрайонного отдела надзорной деятельности и профилактической работы </w:t>
      </w:r>
      <w:proofErr w:type="spellStart"/>
      <w:r w:rsidRPr="0054333A">
        <w:rPr>
          <w:rFonts w:ascii="Times New Roman" w:hAnsi="Times New Roman"/>
          <w:sz w:val="26"/>
          <w:szCs w:val="28"/>
        </w:rPr>
        <w:t>УНДиПР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Главного Управления МЧС России по Республике Башкортостан, майор внутренней службы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),</w:t>
      </w:r>
      <w:r w:rsidR="00FB0C99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:rsidR="00FB0C99" w:rsidRPr="0054333A" w:rsidRDefault="008C6798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 Хисматуллина </w:t>
      </w:r>
      <w:proofErr w:type="spellStart"/>
      <w:r w:rsidRPr="0054333A">
        <w:rPr>
          <w:rFonts w:ascii="Times New Roman" w:hAnsi="Times New Roman"/>
          <w:sz w:val="26"/>
          <w:szCs w:val="28"/>
        </w:rPr>
        <w:t>Зиля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Гумеровна</w:t>
      </w:r>
      <w:proofErr w:type="spellEnd"/>
      <w:r w:rsidR="0054333A" w:rsidRPr="0054333A">
        <w:rPr>
          <w:rFonts w:ascii="Times New Roman" w:hAnsi="Times New Roman"/>
          <w:sz w:val="26"/>
          <w:szCs w:val="28"/>
        </w:rPr>
        <w:t xml:space="preserve"> - н</w:t>
      </w:r>
      <w:r w:rsidR="00FB0C99" w:rsidRPr="0054333A">
        <w:rPr>
          <w:rFonts w:ascii="Times New Roman" w:hAnsi="Times New Roman"/>
          <w:sz w:val="26"/>
          <w:szCs w:val="28"/>
        </w:rPr>
        <w:t>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</w:r>
      <w:r w:rsidR="0054333A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262626"/>
          <w:sz w:val="26"/>
          <w:szCs w:val="28"/>
          <w:shd w:val="clear" w:color="auto" w:fill="FFFFFF"/>
        </w:rPr>
        <w:t>(по согласованию)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-Представитель Западно-Уральского управления </w:t>
      </w:r>
      <w:proofErr w:type="spellStart"/>
      <w:r w:rsidRPr="0054333A">
        <w:rPr>
          <w:rFonts w:ascii="Times New Roman" w:hAnsi="Times New Roman"/>
          <w:sz w:val="26"/>
          <w:szCs w:val="28"/>
        </w:rPr>
        <w:t>Ростехнадзора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по Республике Башкортостан </w:t>
      </w:r>
      <w:r w:rsidR="0054333A" w:rsidRPr="0054333A">
        <w:rPr>
          <w:rFonts w:ascii="Times New Roman" w:hAnsi="Times New Roman"/>
          <w:strike/>
          <w:sz w:val="26"/>
          <w:szCs w:val="28"/>
        </w:rPr>
        <w:t xml:space="preserve"> 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-</w:t>
      </w:r>
      <w:proofErr w:type="spellStart"/>
      <w:r w:rsidRPr="0054333A">
        <w:rPr>
          <w:rFonts w:ascii="Times New Roman" w:hAnsi="Times New Roman"/>
          <w:sz w:val="26"/>
          <w:szCs w:val="28"/>
        </w:rPr>
        <w:t>Гильмуллин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Исхак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Фаритович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–  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</w:r>
      <w:proofErr w:type="spellStart"/>
      <w:r w:rsidRPr="0054333A">
        <w:rPr>
          <w:rFonts w:ascii="Times New Roman" w:hAnsi="Times New Roman"/>
          <w:sz w:val="26"/>
          <w:szCs w:val="28"/>
        </w:rPr>
        <w:t>Баймакском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54333A">
        <w:rPr>
          <w:rFonts w:ascii="Times New Roman" w:hAnsi="Times New Roman"/>
          <w:sz w:val="26"/>
          <w:szCs w:val="28"/>
        </w:rPr>
        <w:t>Зианчуринском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Зилаирском, </w:t>
      </w:r>
      <w:proofErr w:type="spellStart"/>
      <w:r w:rsidRPr="0054333A">
        <w:rPr>
          <w:rFonts w:ascii="Times New Roman" w:hAnsi="Times New Roman"/>
          <w:sz w:val="26"/>
          <w:szCs w:val="28"/>
        </w:rPr>
        <w:t>Хайбуллинском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районах (по согласованию)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-</w:t>
      </w:r>
      <w:proofErr w:type="spellStart"/>
      <w:r w:rsidRPr="0054333A">
        <w:rPr>
          <w:rFonts w:ascii="Times New Roman" w:hAnsi="Times New Roman"/>
          <w:sz w:val="26"/>
          <w:szCs w:val="28"/>
        </w:rPr>
        <w:t>Муллагильдин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Зиннур </w:t>
      </w:r>
      <w:proofErr w:type="spellStart"/>
      <w:r w:rsidRPr="0054333A">
        <w:rPr>
          <w:rFonts w:ascii="Times New Roman" w:hAnsi="Times New Roman"/>
          <w:sz w:val="26"/>
          <w:szCs w:val="28"/>
        </w:rPr>
        <w:t>Фарукович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– директор БФ ГБУ РБ «Государственная кадастровая оценка и техническая инвентаризация</w:t>
      </w:r>
      <w:r w:rsidR="003F11CE">
        <w:rPr>
          <w:rFonts w:ascii="Times New Roman" w:hAnsi="Times New Roman"/>
          <w:sz w:val="26"/>
          <w:szCs w:val="28"/>
        </w:rPr>
        <w:t>»</w:t>
      </w:r>
      <w:r w:rsidRPr="0054333A">
        <w:rPr>
          <w:rFonts w:ascii="Times New Roman" w:hAnsi="Times New Roman"/>
          <w:sz w:val="26"/>
          <w:szCs w:val="28"/>
        </w:rPr>
        <w:t xml:space="preserve">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</w:t>
      </w:r>
      <w:r w:rsidRPr="0054333A">
        <w:rPr>
          <w:rFonts w:ascii="Times New Roman" w:hAnsi="Times New Roman"/>
          <w:sz w:val="26"/>
          <w:szCs w:val="28"/>
        </w:rPr>
        <w:t xml:space="preserve">  </w:t>
      </w: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97" w:rsidRPr="00C24597" w:rsidRDefault="00C24597" w:rsidP="00C24597">
      <w:pPr>
        <w:pStyle w:val="10"/>
        <w:keepNext/>
        <w:keepLines/>
        <w:shd w:val="clear" w:color="auto" w:fill="auto"/>
        <w:spacing w:before="0" w:after="118" w:line="260" w:lineRule="exact"/>
        <w:ind w:left="40"/>
        <w:rPr>
          <w:sz w:val="24"/>
          <w:szCs w:val="24"/>
        </w:rPr>
      </w:pPr>
      <w:bookmarkStart w:id="0" w:name="bookmark0"/>
      <w:r w:rsidRPr="00C24597">
        <w:rPr>
          <w:color w:val="000000"/>
          <w:sz w:val="24"/>
          <w:szCs w:val="24"/>
        </w:rPr>
        <w:t>ЛИСТ СОГЛАСОВАНИЯ</w:t>
      </w:r>
      <w:bookmarkEnd w:id="0"/>
    </w:p>
    <w:p w:rsidR="00C24597" w:rsidRPr="00C24597" w:rsidRDefault="00C24597" w:rsidP="00C24597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C24597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</w:t>
      </w:r>
      <w:r w:rsidR="00B66B8C">
        <w:rPr>
          <w:rFonts w:ascii="Times New Roman" w:hAnsi="Times New Roman" w:cs="Times New Roman"/>
          <w:color w:val="000000"/>
          <w:sz w:val="24"/>
          <w:szCs w:val="24"/>
        </w:rPr>
        <w:t>ции сельского поселения Татлыбаев</w:t>
      </w:r>
      <w:r w:rsidRPr="00C24597">
        <w:rPr>
          <w:rFonts w:ascii="Times New Roman" w:hAnsi="Times New Roman" w:cs="Times New Roman"/>
          <w:color w:val="000000"/>
          <w:sz w:val="24"/>
          <w:szCs w:val="24"/>
        </w:rPr>
        <w:t xml:space="preserve">ский сельсовет 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597">
        <w:rPr>
          <w:rFonts w:ascii="Times New Roman" w:hAnsi="Times New Roman"/>
          <w:color w:val="000000"/>
          <w:sz w:val="24"/>
          <w:szCs w:val="24"/>
        </w:rPr>
        <w:t>муниципального района Баймакский район Республики Башкортостан                                                                                           «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межведомственной комиссии</w:t>
      </w:r>
    </w:p>
    <w:p w:rsid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Style w:val="TimesNewRoman14pt1pt"/>
          <w:rFonts w:eastAsia="Lucida Sans Unicode"/>
          <w:sz w:val="24"/>
          <w:szCs w:val="24"/>
        </w:rPr>
      </w:pP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оценке и обследованию помещения в целях признания его жилым помещением, жилого помещения пригодным (непригодным) для</w:t>
      </w:r>
      <w:r w:rsidRPr="00C245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проживания граждан, а также многоквартирного дома в целях признания его аварийным и подлежащим сносу или реконструкции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»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82713">
        <w:rPr>
          <w:rFonts w:ascii="Times New Roman" w:hAnsi="Times New Roman"/>
          <w:color w:val="000000"/>
          <w:sz w:val="24"/>
          <w:szCs w:val="24"/>
        </w:rPr>
        <w:t>№38</w:t>
      </w:r>
      <w:r w:rsidR="00B66B8C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5.06.2018 </w:t>
      </w:r>
      <w:r w:rsidRPr="00C24597">
        <w:rPr>
          <w:rStyle w:val="TimesNewRoman14pt1pt"/>
          <w:rFonts w:eastAsia="Lucida Sans Unicode"/>
          <w:i w:val="0"/>
          <w:sz w:val="24"/>
          <w:szCs w:val="24"/>
        </w:rPr>
        <w:t>г</w:t>
      </w:r>
      <w:r w:rsidRPr="00C24597">
        <w:rPr>
          <w:rStyle w:val="TimesNewRoman14pt1pt"/>
          <w:rFonts w:eastAsia="Lucida Sans Unicode"/>
          <w:sz w:val="24"/>
          <w:szCs w:val="24"/>
        </w:rPr>
        <w:t>.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86"/>
        <w:gridCol w:w="2934"/>
        <w:gridCol w:w="1992"/>
      </w:tblGrid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34" w:type="dxa"/>
          </w:tcPr>
          <w:p w:rsidR="00C24597" w:rsidRPr="00C24597" w:rsidRDefault="00C24597" w:rsidP="00C24597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Должность, наименование служб 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печать</w:t>
            </w: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Хамитов Ильдар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Халитович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старший дознаватель Баймакского межрайонного отдела надзорной деятельности и профилактической работы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Республике Башкортостан,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4597" w:rsidRPr="00C24597" w:rsidRDefault="00C24597" w:rsidP="00C24597">
            <w:pPr>
              <w:pStyle w:val="2"/>
              <w:spacing w:before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Хисматуллина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  <w:r w:rsidRPr="00C24597">
              <w:rPr>
                <w:rStyle w:val="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4" w:type="dxa"/>
          </w:tcPr>
          <w:p w:rsidR="00C24597" w:rsidRPr="0021218D" w:rsidRDefault="0021218D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18D">
              <w:rPr>
                <w:rFonts w:ascii="Times New Roman" w:hAnsi="Times New Roman"/>
                <w:sz w:val="24"/>
                <w:szCs w:val="24"/>
              </w:rPr>
              <w:t>начальник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Style w:val="11"/>
                <w:rFonts w:ascii="Times New Roman" w:hAnsi="Times New Roman" w:cs="Times New Roman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Муллагильдин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Зиннур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>директор БФ ГБУ РБ «Государственная кадастровая оценка и техническая инвентаризация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Start w:id="1" w:name="_GoBack"/>
    <w:bookmarkEnd w:id="1"/>
    <w:p w:rsidR="00C24597" w:rsidRPr="00D27553" w:rsidRDefault="00C24597" w:rsidP="00B66B8C">
      <w:pPr>
        <w:pStyle w:val="2"/>
        <w:shd w:val="clear" w:color="auto" w:fill="auto"/>
        <w:spacing w:before="0" w:after="476"/>
        <w:jc w:val="left"/>
        <w:rPr>
          <w:rFonts w:ascii="Times New Roman" w:hAnsi="Times New Roman" w:cs="Times New Roman"/>
          <w:sz w:val="28"/>
          <w:szCs w:val="28"/>
        </w:rPr>
      </w:pPr>
      <w:r w:rsidRPr="00D275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33B8D0C" wp14:editId="3E9ED6BB">
                <wp:simplePos x="0" y="0"/>
                <wp:positionH relativeFrom="margin">
                  <wp:posOffset>306705</wp:posOffset>
                </wp:positionH>
                <wp:positionV relativeFrom="paragraph">
                  <wp:posOffset>6506845</wp:posOffset>
                </wp:positionV>
                <wp:extent cx="1517015" cy="267970"/>
                <wp:effectExtent l="0" t="1905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97" w:rsidRDefault="00C24597" w:rsidP="00C24597">
                            <w:pPr>
                              <w:pStyle w:val="3"/>
                              <w:shd w:val="clear" w:color="auto" w:fill="auto"/>
                              <w:ind w:left="100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83B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.15pt;margin-top:512.35pt;width:119.45pt;height:21.1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hEvQ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BN/5vkTjHI4C6azaGZb&#10;55J4vN1KpV9T0SBjJFhC5y062d0qbbIh8ehignGRsbq23a/5ow1wHHYgNlw1ZyYL28yHyItW89U8&#10;dMJgunJCL02d62wZOtPMn03SV+lymfrfTFw/jCtWFJSbMKOw/PDPGneQ+CCJo7SUqFlh4ExKSm7W&#10;y1qiHQFhZ/azNYeTk5v7OA1bBODyhJIfhN5NEDnZdD5zwiycOFDdueP50U009cIoTLPHlG4Zp/9O&#10;CXUJjibBZBDTKekn3Dz7PedG4oZpGB01axI8PzqR2EhwxQvbWk1YPdhnpTDpn0oB7R4bbQVrNDqo&#10;Vffr3r4Mq2Yj5rUo7kHBUoDAQKYw9sCohPyKUQcjJMHqy5ZIilH9hsMrMPNmNORorEeD8ByuJlhj&#10;NJhLPcylbSvZpgLk8Z1dw0vJmBXxKYvD+4KxYLkcRpiZO+f/1us0aBe/AQAA//8DAFBLAwQUAAYA&#10;CAAAACEARxaowd8AAAAMAQAADwAAAGRycy9kb3ducmV2LnhtbEyPwU7DMAyG70i8Q2QkLoilLVPX&#10;laYTQnDhxuDCLWtMW5E4VZO1ZU+Pd2JH//70+3O1W5wVE46h96QgXSUgkBpvemoVfH683hcgQtRk&#10;tPWECn4xwK6+vqp0afxM7zjtYyu4hEKpFXQxDqWUoenQ6bDyAxLvvv3odORxbKUZ9czlzsosSXLp&#10;dE98odMDPnfY/OyPTkG+vAx3b1vM5lNjJ/o6pWnEVKnbm+XpEUTEJf7DcNZndajZ6eCPZIKwCtbF&#10;A5OcJ9l6A4KJrNhkIA7nKM+3IOtKXj5R/wEAAP//AwBQSwECLQAUAAYACAAAACEAtoM4kv4AAADh&#10;AQAAEwAAAAAAAAAAAAAAAAAAAAAAW0NvbnRlbnRfVHlwZXNdLnhtbFBLAQItABQABgAIAAAAIQA4&#10;/SH/1gAAAJQBAAALAAAAAAAAAAAAAAAAAC8BAABfcmVscy8ucmVsc1BLAQItABQABgAIAAAAIQBa&#10;fZhEvQIAALAFAAAOAAAAAAAAAAAAAAAAAC4CAABkcnMvZTJvRG9jLnhtbFBLAQItABQABgAIAAAA&#10;IQBHFqjB3wAAAAwBAAAPAAAAAAAAAAAAAAAAABcFAABkcnMvZG93bnJldi54bWxQSwUGAAAAAAQA&#10;BADzAAAAIwYAAAAA&#10;" filled="f" stroked="f">
                <v:textbox style="mso-fit-shape-to-text:t" inset="0,0,0,0">
                  <w:txbxContent>
                    <w:p w:rsidR="00C24597" w:rsidRDefault="00C24597" w:rsidP="00C24597">
                      <w:pPr>
                        <w:pStyle w:val="3"/>
                        <w:shd w:val="clear" w:color="auto" w:fill="auto"/>
                        <w:ind w:left="100" w:right="1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4597" w:rsidRPr="00D27553" w:rsidRDefault="00C24597" w:rsidP="00C24597">
      <w:pPr>
        <w:pStyle w:val="ab"/>
        <w:framePr w:w="12211" w:h="856" w:wrap="notBeside" w:vAnchor="text" w:hAnchor="page" w:x="2806" w:y="404"/>
        <w:shd w:val="clear" w:color="auto" w:fill="auto"/>
        <w:tabs>
          <w:tab w:val="left" w:pos="1421"/>
          <w:tab w:val="left" w:leader="underscore" w:pos="2530"/>
          <w:tab w:val="left" w:leader="underscore" w:pos="2568"/>
          <w:tab w:val="left" w:leader="underscore" w:pos="45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24597" w:rsidRDefault="00C24597" w:rsidP="00C24597">
      <w:pPr>
        <w:rPr>
          <w:rFonts w:ascii="Times New Roman" w:hAnsi="Times New Roman"/>
          <w:sz w:val="28"/>
          <w:szCs w:val="28"/>
        </w:rPr>
      </w:pPr>
    </w:p>
    <w:sectPr w:rsidR="00C24597" w:rsidSect="0021218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1"/>
    <w:rsid w:val="00073BEC"/>
    <w:rsid w:val="000776BB"/>
    <w:rsid w:val="000B2B80"/>
    <w:rsid w:val="000C13BE"/>
    <w:rsid w:val="000E6AA5"/>
    <w:rsid w:val="00175959"/>
    <w:rsid w:val="001B243E"/>
    <w:rsid w:val="0021218D"/>
    <w:rsid w:val="002201F3"/>
    <w:rsid w:val="002F01A3"/>
    <w:rsid w:val="00300ABA"/>
    <w:rsid w:val="00375E73"/>
    <w:rsid w:val="003B4F55"/>
    <w:rsid w:val="003C6551"/>
    <w:rsid w:val="003E6EE7"/>
    <w:rsid w:val="003F11CE"/>
    <w:rsid w:val="00446014"/>
    <w:rsid w:val="004B0AF9"/>
    <w:rsid w:val="004E3D2D"/>
    <w:rsid w:val="0054333A"/>
    <w:rsid w:val="00567DB6"/>
    <w:rsid w:val="00583CE6"/>
    <w:rsid w:val="00585C6C"/>
    <w:rsid w:val="005A40BC"/>
    <w:rsid w:val="006C2EE2"/>
    <w:rsid w:val="006F689B"/>
    <w:rsid w:val="007103DA"/>
    <w:rsid w:val="00741A54"/>
    <w:rsid w:val="007707C6"/>
    <w:rsid w:val="008947E7"/>
    <w:rsid w:val="008A36DF"/>
    <w:rsid w:val="008C6798"/>
    <w:rsid w:val="00947647"/>
    <w:rsid w:val="00971B28"/>
    <w:rsid w:val="00973348"/>
    <w:rsid w:val="00982713"/>
    <w:rsid w:val="00990302"/>
    <w:rsid w:val="00992923"/>
    <w:rsid w:val="0099466B"/>
    <w:rsid w:val="009A72F8"/>
    <w:rsid w:val="00A06A09"/>
    <w:rsid w:val="00A112FE"/>
    <w:rsid w:val="00A131B8"/>
    <w:rsid w:val="00A227E8"/>
    <w:rsid w:val="00A737EB"/>
    <w:rsid w:val="00A91339"/>
    <w:rsid w:val="00AD511F"/>
    <w:rsid w:val="00B01E8B"/>
    <w:rsid w:val="00B15293"/>
    <w:rsid w:val="00B24A53"/>
    <w:rsid w:val="00B566B3"/>
    <w:rsid w:val="00B66B8C"/>
    <w:rsid w:val="00C24597"/>
    <w:rsid w:val="00CB239A"/>
    <w:rsid w:val="00CD180E"/>
    <w:rsid w:val="00CE2196"/>
    <w:rsid w:val="00CE75F2"/>
    <w:rsid w:val="00D578B0"/>
    <w:rsid w:val="00D82E18"/>
    <w:rsid w:val="00D85579"/>
    <w:rsid w:val="00DE4CEB"/>
    <w:rsid w:val="00E25059"/>
    <w:rsid w:val="00E328E5"/>
    <w:rsid w:val="00E35C8B"/>
    <w:rsid w:val="00E515B2"/>
    <w:rsid w:val="00E54EC6"/>
    <w:rsid w:val="00EC1D81"/>
    <w:rsid w:val="00F1694B"/>
    <w:rsid w:val="00F25197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atlyb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23</cp:revision>
  <cp:lastPrinted>2018-06-22T11:06:00Z</cp:lastPrinted>
  <dcterms:created xsi:type="dcterms:W3CDTF">2018-06-20T05:30:00Z</dcterms:created>
  <dcterms:modified xsi:type="dcterms:W3CDTF">2018-06-22T11:09:00Z</dcterms:modified>
</cp:coreProperties>
</file>