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AF3B76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AF3B76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040894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AF3B76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70591D" w:rsidRPr="0070591D">
              <w:rPr>
                <w:sz w:val="20"/>
                <w:szCs w:val="20"/>
              </w:rPr>
              <w:t xml:space="preserve">, </w:t>
            </w:r>
            <w:r w:rsidR="0070591D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70591D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48А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</w:t>
            </w:r>
            <w:r w:rsidR="0070591D" w:rsidRPr="0070591D">
              <w:rPr>
                <w:sz w:val="20"/>
                <w:szCs w:val="20"/>
              </w:rPr>
              <w:t>во,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</w:t>
            </w:r>
            <w:r w:rsidR="0070591D" w:rsidRPr="00705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70591D" w:rsidRPr="00AF3B76" w:rsidRDefault="0070591D" w:rsidP="00AF3B76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</w:t>
            </w:r>
            <w:r w:rsidR="00AF3B76">
              <w:rPr>
                <w:sz w:val="20"/>
                <w:szCs w:val="20"/>
              </w:rPr>
              <w:t>45-38</w:t>
            </w:r>
          </w:p>
        </w:tc>
      </w:tr>
    </w:tbl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DA0CC2" w:rsidRPr="00666619" w:rsidRDefault="00CD3990" w:rsidP="00DA0CC2">
      <w:pPr>
        <w:rPr>
          <w:b/>
          <w:szCs w:val="28"/>
        </w:rPr>
      </w:pPr>
      <w:r>
        <w:rPr>
          <w:b/>
          <w:szCs w:val="28"/>
        </w:rPr>
        <w:t xml:space="preserve">«24» март 2019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18                    «24»марта </w:t>
      </w:r>
      <w:r w:rsidR="00DA0CC2" w:rsidRPr="00666619">
        <w:rPr>
          <w:b/>
          <w:szCs w:val="28"/>
        </w:rPr>
        <w:t>2019 год</w:t>
      </w:r>
      <w:r>
        <w:rPr>
          <w:b/>
          <w:szCs w:val="28"/>
        </w:rPr>
        <w:t>а</w:t>
      </w: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rPr>
          <w:szCs w:val="28"/>
        </w:rPr>
      </w:pPr>
      <w:bookmarkStart w:id="0" w:name="_GoBack"/>
      <w:bookmarkEnd w:id="0"/>
    </w:p>
    <w:p w:rsidR="00666619" w:rsidRPr="00666619" w:rsidRDefault="00666619" w:rsidP="00666619">
      <w:pPr>
        <w:ind w:left="-142"/>
        <w:jc w:val="center"/>
        <w:rPr>
          <w:b/>
          <w:bCs/>
        </w:rPr>
      </w:pPr>
      <w:r w:rsidRPr="00666619">
        <w:rPr>
          <w:b/>
        </w:rPr>
        <w:t>О назначении ответственных должностных лиц за</w:t>
      </w:r>
      <w:r w:rsidRPr="00666619">
        <w:rPr>
          <w:b/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</w:t>
      </w:r>
    </w:p>
    <w:p w:rsidR="00666619" w:rsidRPr="00666619" w:rsidRDefault="00666619" w:rsidP="00666619">
      <w:pPr>
        <w:pStyle w:val="ConsPlusTitle"/>
        <w:widowControl/>
        <w:jc w:val="both"/>
        <w:rPr>
          <w:bCs w:val="0"/>
        </w:rPr>
      </w:pPr>
      <w:r w:rsidRPr="00666619">
        <w:rPr>
          <w:bCs w:val="0"/>
        </w:rPr>
        <w:t xml:space="preserve"> </w:t>
      </w:r>
    </w:p>
    <w:p w:rsidR="00666619" w:rsidRPr="00666619" w:rsidRDefault="00666619" w:rsidP="00666619">
      <w:pPr>
        <w:pStyle w:val="ConsPlusTitle"/>
        <w:widowControl/>
        <w:jc w:val="both"/>
      </w:pPr>
      <w:r w:rsidRPr="00666619">
        <w:rPr>
          <w:bCs w:val="0"/>
        </w:rPr>
        <w:t xml:space="preserve">    </w:t>
      </w:r>
      <w:r w:rsidRPr="00666619">
        <w:rPr>
          <w:b w:val="0"/>
        </w:rPr>
        <w:t xml:space="preserve">В соответствии с Федеральным законом от 28.12.2017 № 423-ФЗ «О внесении изменений </w:t>
      </w:r>
      <w:proofErr w:type="gramStart"/>
      <w:r w:rsidRPr="00666619">
        <w:rPr>
          <w:b w:val="0"/>
        </w:rPr>
        <w:t>в</w:t>
      </w:r>
      <w:proofErr w:type="gramEnd"/>
      <w:r w:rsidRPr="00666619">
        <w:rPr>
          <w:b w:val="0"/>
        </w:rPr>
        <w:t xml:space="preserve"> </w:t>
      </w:r>
      <w:proofErr w:type="gramStart"/>
      <w:r w:rsidRPr="00666619">
        <w:rPr>
          <w:b w:val="0"/>
        </w:rPr>
        <w:t>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Федеральным законом от 25.12.2008 г. № 273 – ФЗ «О противодействии коррупции», Постановлением Правительства РФ от 05.03.2018 г № 228 « О реестре лиц, уволенных в связи с утратой доверия», информации прокурора о необходимости устранения пробелов правового регулирования</w:t>
      </w:r>
      <w:proofErr w:type="gramEnd"/>
    </w:p>
    <w:p w:rsidR="00666619" w:rsidRPr="00666619" w:rsidRDefault="00666619" w:rsidP="00666619">
      <w:pPr>
        <w:pStyle w:val="ab"/>
        <w:jc w:val="center"/>
        <w:rPr>
          <w:b/>
          <w:bCs/>
        </w:rPr>
      </w:pPr>
      <w:proofErr w:type="gramStart"/>
      <w:r w:rsidRPr="00666619">
        <w:rPr>
          <w:bCs/>
        </w:rPr>
        <w:t>П</w:t>
      </w:r>
      <w:proofErr w:type="gramEnd"/>
      <w:r w:rsidRPr="00666619">
        <w:rPr>
          <w:bCs/>
        </w:rPr>
        <w:t xml:space="preserve"> О С Т А Н О В Л Я Ю :</w:t>
      </w:r>
    </w:p>
    <w:p w:rsidR="00666619" w:rsidRPr="00666619" w:rsidRDefault="00666619" w:rsidP="00666619">
      <w:pPr>
        <w:ind w:left="-142" w:firstLine="786"/>
        <w:jc w:val="both"/>
        <w:rPr>
          <w:b/>
          <w:bCs/>
        </w:rPr>
      </w:pPr>
      <w:r w:rsidRPr="00666619">
        <w:rPr>
          <w:bCs/>
        </w:rPr>
        <w:t xml:space="preserve">  1.Назначить ответственным должностным лицом в администрации сельского поселения </w:t>
      </w:r>
      <w:r w:rsidR="00AF3B76">
        <w:rPr>
          <w:bCs/>
        </w:rPr>
        <w:t>Татлыбае</w:t>
      </w:r>
      <w:r>
        <w:rPr>
          <w:bCs/>
        </w:rPr>
        <w:t xml:space="preserve">вский </w:t>
      </w:r>
      <w:r w:rsidRPr="00666619">
        <w:rPr>
          <w:bCs/>
        </w:rPr>
        <w:t xml:space="preserve"> сельсовет </w:t>
      </w:r>
      <w:r w:rsidRPr="00666619">
        <w:t>за</w:t>
      </w:r>
      <w:r w:rsidRPr="00666619">
        <w:rPr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тайну:</w:t>
      </w:r>
    </w:p>
    <w:p w:rsidR="00666619" w:rsidRPr="00666619" w:rsidRDefault="00AF3B76" w:rsidP="00666619">
      <w:pPr>
        <w:pStyle w:val="ab"/>
        <w:numPr>
          <w:ilvl w:val="0"/>
          <w:numId w:val="12"/>
        </w:numPr>
        <w:spacing w:after="0"/>
        <w:rPr>
          <w:b/>
          <w:bCs/>
        </w:rPr>
      </w:pPr>
      <w:proofErr w:type="spellStart"/>
      <w:r>
        <w:rPr>
          <w:bCs/>
        </w:rPr>
        <w:t>Юлдашбаеву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Дилю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Мурзагалиевну</w:t>
      </w:r>
      <w:proofErr w:type="spellEnd"/>
      <w:r w:rsidR="00666619" w:rsidRPr="00666619">
        <w:rPr>
          <w:bCs/>
        </w:rPr>
        <w:t xml:space="preserve"> – управляющего делами Администрации сельского поселения </w:t>
      </w:r>
      <w:r>
        <w:t>Татлыбае</w:t>
      </w:r>
      <w:r w:rsidR="00666619">
        <w:t xml:space="preserve">вский </w:t>
      </w:r>
      <w:r w:rsidR="00666619" w:rsidRPr="00666619">
        <w:t xml:space="preserve"> </w:t>
      </w:r>
      <w:r w:rsidR="00666619" w:rsidRPr="00666619">
        <w:rPr>
          <w:bCs/>
        </w:rPr>
        <w:t xml:space="preserve">сельсовет муниципального района Баймакский район РБ. 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r w:rsidRPr="00666619">
        <w:rPr>
          <w:bCs/>
        </w:rPr>
        <w:t xml:space="preserve"> 2. </w:t>
      </w:r>
      <w:r w:rsidRPr="00666619"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r>
        <w:t xml:space="preserve">          </w:t>
      </w:r>
      <w:r w:rsidR="00AF3B76">
        <w:t xml:space="preserve">                        Татлыбае</w:t>
      </w:r>
      <w:r>
        <w:t xml:space="preserve">вский </w:t>
      </w:r>
      <w:r w:rsidRPr="00666619">
        <w:t xml:space="preserve"> сельсовет муниципального района Баймакский район Республики Башкортостан и обнародованию на информационном стенде в здании Администрации сельского поселения </w:t>
      </w:r>
      <w:r w:rsidR="00AF3B76">
        <w:t>Татлыбае</w:t>
      </w:r>
      <w:r>
        <w:t xml:space="preserve">вский </w:t>
      </w:r>
      <w:r w:rsidRPr="00666619">
        <w:t xml:space="preserve"> сельсовет муниципального района Баймакский район Республики Башкортостан.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r w:rsidRPr="00666619">
        <w:t>3.</w:t>
      </w:r>
      <w:proofErr w:type="gramStart"/>
      <w:r w:rsidRPr="00666619">
        <w:t>Контроль за</w:t>
      </w:r>
      <w:proofErr w:type="gramEnd"/>
      <w:r w:rsidRPr="00666619">
        <w:t xml:space="preserve"> исполнением настоящего постановления оставляю за собой. </w:t>
      </w:r>
    </w:p>
    <w:p w:rsidR="00666619" w:rsidRPr="00935AA7" w:rsidRDefault="00666619" w:rsidP="00666619">
      <w:pPr>
        <w:rPr>
          <w:rFonts w:ascii="Arial" w:hAnsi="Arial" w:cs="Arial"/>
          <w:bCs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AF3B76" w:rsidP="00DA0CC2">
      <w:pPr>
        <w:tabs>
          <w:tab w:val="left" w:pos="3015"/>
        </w:tabs>
      </w:pPr>
      <w:r>
        <w:t xml:space="preserve">          </w:t>
      </w:r>
      <w:r w:rsidR="00DA0CC2">
        <w:t xml:space="preserve"> </w:t>
      </w:r>
      <w:r w:rsidR="00DA0CC2" w:rsidRPr="00DA0CC2">
        <w:t>Глава сельского поселения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</w:t>
      </w:r>
      <w:r w:rsidR="00AF3B76">
        <w:t>Татлыбае</w:t>
      </w:r>
      <w:r w:rsidRPr="00DA0CC2">
        <w:t>вский сельсовет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Республики Башкортостан  </w:t>
      </w:r>
      <w:r w:rsidR="00AF3B76">
        <w:t xml:space="preserve">    ______________ Р.А.Идрисов</w:t>
      </w:r>
    </w:p>
    <w:p w:rsidR="00DA0CC2" w:rsidRPr="00DA0CC2" w:rsidRDefault="00DA0CC2" w:rsidP="00DA0CC2">
      <w:pPr>
        <w:tabs>
          <w:tab w:val="left" w:pos="142"/>
        </w:tabs>
      </w:pPr>
    </w:p>
    <w:sectPr w:rsidR="00DA0CC2" w:rsidRPr="00DA0CC2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7D" w:rsidRDefault="00880C7D" w:rsidP="0008073E">
      <w:r>
        <w:separator/>
      </w:r>
    </w:p>
  </w:endnote>
  <w:endnote w:type="continuationSeparator" w:id="0">
    <w:p w:rsidR="00880C7D" w:rsidRDefault="00880C7D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D" w:rsidRDefault="00880C7D" w:rsidP="0008073E">
      <w:r>
        <w:separator/>
      </w:r>
    </w:p>
  </w:footnote>
  <w:footnote w:type="continuationSeparator" w:id="0">
    <w:p w:rsidR="00880C7D" w:rsidRDefault="00880C7D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4BD1"/>
    <w:rsid w:val="003473F5"/>
    <w:rsid w:val="00357A2A"/>
    <w:rsid w:val="00362000"/>
    <w:rsid w:val="0037539A"/>
    <w:rsid w:val="003F4C73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66619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5BA3"/>
    <w:rsid w:val="00880C7D"/>
    <w:rsid w:val="00893496"/>
    <w:rsid w:val="008A61CE"/>
    <w:rsid w:val="008B5054"/>
    <w:rsid w:val="008D5862"/>
    <w:rsid w:val="008E01E2"/>
    <w:rsid w:val="008F036D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46946"/>
    <w:rsid w:val="00A52B5D"/>
    <w:rsid w:val="00A85867"/>
    <w:rsid w:val="00A901D5"/>
    <w:rsid w:val="00A90521"/>
    <w:rsid w:val="00AB1D03"/>
    <w:rsid w:val="00AF1060"/>
    <w:rsid w:val="00AF3B76"/>
    <w:rsid w:val="00B41A7F"/>
    <w:rsid w:val="00B72399"/>
    <w:rsid w:val="00BB23F7"/>
    <w:rsid w:val="00BB40E5"/>
    <w:rsid w:val="00C1554B"/>
    <w:rsid w:val="00C1737F"/>
    <w:rsid w:val="00C438E8"/>
    <w:rsid w:val="00C61885"/>
    <w:rsid w:val="00C74CD1"/>
    <w:rsid w:val="00C86770"/>
    <w:rsid w:val="00CA0A8A"/>
    <w:rsid w:val="00CD3990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36F41"/>
    <w:rsid w:val="00E436DD"/>
    <w:rsid w:val="00E662B5"/>
    <w:rsid w:val="00E70032"/>
    <w:rsid w:val="00E736E9"/>
    <w:rsid w:val="00E9112C"/>
    <w:rsid w:val="00E93C26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Пользователь Windows</cp:lastModifiedBy>
  <cp:revision>5</cp:revision>
  <cp:lastPrinted>2019-02-28T09:36:00Z</cp:lastPrinted>
  <dcterms:created xsi:type="dcterms:W3CDTF">2019-03-14T10:24:00Z</dcterms:created>
  <dcterms:modified xsi:type="dcterms:W3CDTF">2019-03-26T13:34:00Z</dcterms:modified>
</cp:coreProperties>
</file>