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
        <w:tblW w:w="100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98"/>
        <w:gridCol w:w="1570"/>
        <w:gridCol w:w="4112"/>
      </w:tblGrid>
      <w:tr w:rsidR="00DB343B" w:rsidRPr="00DB343B" w:rsidTr="0010190E">
        <w:trPr>
          <w:trHeight w:val="1969"/>
        </w:trPr>
        <w:tc>
          <w:tcPr>
            <w:tcW w:w="4395" w:type="dxa"/>
            <w:tcBorders>
              <w:top w:val="nil"/>
              <w:left w:val="nil"/>
              <w:bottom w:val="double" w:sz="12" w:space="0" w:color="auto"/>
              <w:right w:val="nil"/>
            </w:tcBorders>
          </w:tcPr>
          <w:p w:rsidR="00DB343B" w:rsidRPr="00DB343B" w:rsidRDefault="00DB343B" w:rsidP="00DB343B">
            <w:pPr>
              <w:ind w:left="-184"/>
              <w:jc w:val="center"/>
              <w:rPr>
                <w:rFonts w:ascii="TimBashk" w:eastAsia="Times New Roman" w:hAnsi="TimBashk"/>
                <w:b/>
                <w:sz w:val="22"/>
                <w:szCs w:val="24"/>
                <w:lang w:eastAsia="ru-RU"/>
              </w:rPr>
            </w:pPr>
          </w:p>
          <w:p w:rsidR="00DB343B" w:rsidRPr="00DB343B" w:rsidRDefault="00DB343B" w:rsidP="00DB343B">
            <w:pPr>
              <w:ind w:firstLine="34"/>
              <w:jc w:val="center"/>
              <w:rPr>
                <w:rFonts w:ascii="TimBashk" w:eastAsia="Times New Roman" w:hAnsi="TimBashk"/>
                <w:b/>
                <w:sz w:val="22"/>
                <w:szCs w:val="24"/>
                <w:lang w:eastAsia="ru-RU"/>
              </w:rPr>
            </w:pPr>
            <w:r w:rsidRPr="00DB343B">
              <w:rPr>
                <w:rFonts w:ascii="TimBashk" w:eastAsia="Times New Roman" w:hAnsi="TimBashk"/>
                <w:b/>
                <w:sz w:val="22"/>
                <w:szCs w:val="24"/>
                <w:lang w:val="be-BY" w:eastAsia="ru-RU"/>
              </w:rPr>
              <w:t>Б</w:t>
            </w:r>
            <w:r w:rsidRPr="00DB343B">
              <w:rPr>
                <w:rFonts w:ascii="TimBashk" w:eastAsia="Times New Roman" w:hAnsi="TimBashk"/>
                <w:b/>
                <w:sz w:val="22"/>
                <w:szCs w:val="24"/>
                <w:lang w:eastAsia="ru-RU"/>
              </w:rPr>
              <w:t xml:space="preserve">АШ?ОРТОСТАН  РЕСПУБЛИКА№Ы БАЙМА?  РАЙОНЫ </w:t>
            </w:r>
          </w:p>
          <w:p w:rsidR="00DB343B" w:rsidRPr="00DB343B" w:rsidRDefault="00DB343B" w:rsidP="00DB343B">
            <w:pPr>
              <w:jc w:val="center"/>
              <w:rPr>
                <w:rFonts w:ascii="TimBashk" w:eastAsia="Times New Roman" w:hAnsi="TimBashk"/>
                <w:b/>
                <w:sz w:val="22"/>
                <w:szCs w:val="24"/>
                <w:lang w:eastAsia="ru-RU"/>
              </w:rPr>
            </w:pPr>
            <w:r w:rsidRPr="00DB343B">
              <w:rPr>
                <w:rFonts w:ascii="TimBashk" w:eastAsia="Times New Roman" w:hAnsi="TimBashk"/>
                <w:b/>
                <w:sz w:val="22"/>
                <w:szCs w:val="24"/>
                <w:lang w:eastAsia="ru-RU"/>
              </w:rPr>
              <w:t xml:space="preserve">МУНИЦИПАЛЬ   РАЙОНЫНЫ* </w:t>
            </w:r>
          </w:p>
          <w:p w:rsidR="00DB343B" w:rsidRPr="00DB343B" w:rsidRDefault="00DB343B" w:rsidP="00DB343B">
            <w:pPr>
              <w:jc w:val="center"/>
              <w:rPr>
                <w:rFonts w:ascii="TimBashk" w:eastAsia="Times New Roman" w:hAnsi="TimBashk"/>
                <w:b/>
                <w:sz w:val="22"/>
                <w:szCs w:val="24"/>
                <w:lang w:eastAsia="ru-RU"/>
              </w:rPr>
            </w:pPr>
            <w:r w:rsidRPr="00DB343B">
              <w:rPr>
                <w:rFonts w:ascii="TimBashk" w:eastAsia="Times New Roman" w:hAnsi="TimBashk"/>
                <w:b/>
                <w:sz w:val="22"/>
                <w:szCs w:val="24"/>
                <w:lang w:eastAsia="ru-RU"/>
              </w:rPr>
              <w:t xml:space="preserve">ТАТЛЫБАЙ   АУЫЛ   СОВЕТЫ </w:t>
            </w:r>
          </w:p>
          <w:p w:rsidR="00DB343B" w:rsidRPr="00DB343B" w:rsidRDefault="00DB343B" w:rsidP="00DB343B">
            <w:pPr>
              <w:jc w:val="center"/>
              <w:rPr>
                <w:rFonts w:ascii="TimBashk" w:eastAsia="Times New Roman" w:hAnsi="TimBashk"/>
                <w:b/>
                <w:sz w:val="22"/>
                <w:szCs w:val="24"/>
                <w:lang w:eastAsia="ru-RU"/>
              </w:rPr>
            </w:pPr>
            <w:r w:rsidRPr="00DB343B">
              <w:rPr>
                <w:rFonts w:ascii="TimBashk" w:eastAsia="Times New Roman" w:hAnsi="TimBashk"/>
                <w:b/>
                <w:sz w:val="22"/>
                <w:szCs w:val="24"/>
                <w:lang w:eastAsia="ru-RU"/>
              </w:rPr>
              <w:t>АУЫЛ   БИ</w:t>
            </w:r>
            <w:proofErr w:type="gramStart"/>
            <w:r w:rsidRPr="00DB343B">
              <w:rPr>
                <w:rFonts w:ascii="TimBashk" w:eastAsia="Times New Roman" w:hAnsi="TimBashk"/>
                <w:b/>
                <w:sz w:val="22"/>
                <w:szCs w:val="24"/>
                <w:lang w:eastAsia="ru-RU"/>
              </w:rPr>
              <w:t>Л»</w:t>
            </w:r>
            <w:proofErr w:type="gramEnd"/>
            <w:r w:rsidRPr="00DB343B">
              <w:rPr>
                <w:rFonts w:ascii="TimBashk" w:eastAsia="Times New Roman" w:hAnsi="TimBashk"/>
                <w:b/>
                <w:sz w:val="22"/>
                <w:szCs w:val="24"/>
                <w:lang w:eastAsia="ru-RU"/>
              </w:rPr>
              <w:t xml:space="preserve">М»№Е </w:t>
            </w:r>
          </w:p>
          <w:p w:rsidR="00DB343B" w:rsidRPr="00DB343B" w:rsidRDefault="00DB343B" w:rsidP="00DB343B">
            <w:pPr>
              <w:jc w:val="center"/>
              <w:rPr>
                <w:rFonts w:ascii="TimBashk" w:eastAsia="Times New Roman" w:hAnsi="TimBashk"/>
                <w:b/>
                <w:sz w:val="22"/>
                <w:szCs w:val="24"/>
                <w:lang w:eastAsia="ru-RU"/>
              </w:rPr>
            </w:pPr>
            <w:r w:rsidRPr="00DB343B">
              <w:rPr>
                <w:rFonts w:ascii="TimBashk" w:eastAsia="Times New Roman" w:hAnsi="TimBashk"/>
                <w:b/>
                <w:sz w:val="22"/>
                <w:szCs w:val="24"/>
                <w:lang w:eastAsia="ru-RU"/>
              </w:rPr>
              <w:t>ХАКИМИ</w:t>
            </w:r>
            <w:proofErr w:type="gramStart"/>
            <w:r w:rsidRPr="00DB343B">
              <w:rPr>
                <w:rFonts w:ascii="TimBashk" w:eastAsia="Times New Roman" w:hAnsi="TimBashk"/>
                <w:b/>
                <w:sz w:val="22"/>
                <w:szCs w:val="24"/>
                <w:lang w:eastAsia="ru-RU"/>
              </w:rPr>
              <w:t>»Т</w:t>
            </w:r>
            <w:proofErr w:type="gramEnd"/>
            <w:r w:rsidRPr="00DB343B">
              <w:rPr>
                <w:rFonts w:ascii="TimBashk" w:eastAsia="Times New Roman" w:hAnsi="TimBashk"/>
                <w:b/>
                <w:sz w:val="22"/>
                <w:szCs w:val="24"/>
                <w:lang w:eastAsia="ru-RU"/>
              </w:rPr>
              <w:t>Е</w:t>
            </w:r>
          </w:p>
          <w:p w:rsidR="00DB343B" w:rsidRPr="00DB343B" w:rsidRDefault="00DB343B" w:rsidP="00DB343B">
            <w:pPr>
              <w:jc w:val="center"/>
              <w:rPr>
                <w:rFonts w:ascii="TimBashk" w:eastAsia="Times New Roman" w:hAnsi="TimBashk"/>
                <w:b/>
                <w:sz w:val="22"/>
                <w:szCs w:val="24"/>
                <w:lang w:eastAsia="ru-RU"/>
              </w:rPr>
            </w:pPr>
          </w:p>
          <w:p w:rsidR="00DB343B" w:rsidRPr="00DB343B" w:rsidRDefault="00DB343B" w:rsidP="00DB343B">
            <w:pPr>
              <w:jc w:val="center"/>
              <w:rPr>
                <w:rFonts w:ascii="TimBashk" w:eastAsia="Times New Roman" w:hAnsi="TimBashk"/>
                <w:sz w:val="18"/>
                <w:szCs w:val="18"/>
                <w:lang w:val="be-BY" w:eastAsia="ru-RU"/>
              </w:rPr>
            </w:pPr>
            <w:r w:rsidRPr="00DB343B">
              <w:rPr>
                <w:rFonts w:eastAsia="Times New Roman"/>
                <w:sz w:val="18"/>
                <w:szCs w:val="18"/>
                <w:lang w:val="be-BY" w:eastAsia="ru-RU"/>
              </w:rPr>
              <w:t>453656</w:t>
            </w:r>
            <w:r w:rsidRPr="00DB343B">
              <w:rPr>
                <w:rFonts w:eastAsia="Times New Roman"/>
                <w:sz w:val="18"/>
                <w:szCs w:val="18"/>
                <w:lang w:eastAsia="ru-RU"/>
              </w:rPr>
              <w:t>,</w:t>
            </w:r>
            <w:r w:rsidRPr="00DB343B">
              <w:rPr>
                <w:rFonts w:ascii="TimBashk" w:eastAsia="Times New Roman" w:hAnsi="TimBashk"/>
                <w:sz w:val="18"/>
                <w:szCs w:val="18"/>
                <w:lang w:val="be-BY" w:eastAsia="ru-RU"/>
              </w:rPr>
              <w:t>Байма7 районы, Татлыбай ауылы,</w:t>
            </w:r>
          </w:p>
          <w:p w:rsidR="00DB343B" w:rsidRPr="00DB343B" w:rsidRDefault="00DB343B" w:rsidP="00DB343B">
            <w:pPr>
              <w:jc w:val="center"/>
              <w:rPr>
                <w:rFonts w:eastAsia="Times New Roman"/>
                <w:sz w:val="18"/>
                <w:szCs w:val="18"/>
                <w:lang w:val="be-BY" w:eastAsia="ru-RU"/>
              </w:rPr>
            </w:pPr>
            <w:r w:rsidRPr="00DB343B">
              <w:rPr>
                <w:rFonts w:ascii="TimBashk" w:eastAsia="Times New Roman" w:hAnsi="TimBashk"/>
                <w:sz w:val="18"/>
                <w:szCs w:val="18"/>
                <w:lang w:val="be-BY" w:eastAsia="ru-RU"/>
              </w:rPr>
              <w:t>;.Татлыбаев  урамы</w:t>
            </w:r>
            <w:r w:rsidRPr="00DB343B">
              <w:rPr>
                <w:rFonts w:eastAsia="Times New Roman"/>
                <w:sz w:val="18"/>
                <w:szCs w:val="18"/>
                <w:lang w:val="be-BY" w:eastAsia="ru-RU"/>
              </w:rPr>
              <w:t>, 48А</w:t>
            </w:r>
          </w:p>
          <w:p w:rsidR="00DB343B" w:rsidRPr="00DB343B" w:rsidRDefault="00DB343B" w:rsidP="00DB343B">
            <w:pPr>
              <w:jc w:val="center"/>
              <w:rPr>
                <w:rFonts w:eastAsia="Times New Roman"/>
                <w:sz w:val="18"/>
                <w:szCs w:val="18"/>
                <w:lang w:eastAsia="ru-RU"/>
              </w:rPr>
            </w:pPr>
            <w:r w:rsidRPr="00DB343B">
              <w:rPr>
                <w:rFonts w:eastAsia="Times New Roman"/>
                <w:sz w:val="18"/>
                <w:szCs w:val="18"/>
                <w:lang w:val="be-BY" w:eastAsia="ru-RU"/>
              </w:rPr>
              <w:t xml:space="preserve">Тел.  8 </w:t>
            </w:r>
            <w:r w:rsidRPr="00DB343B">
              <w:rPr>
                <w:rFonts w:eastAsia="Times New Roman"/>
                <w:sz w:val="18"/>
                <w:szCs w:val="18"/>
                <w:lang w:eastAsia="ru-RU"/>
              </w:rPr>
              <w:t>(34751) 4-45-38</w:t>
            </w:r>
          </w:p>
          <w:p w:rsidR="00DB343B" w:rsidRPr="00DB343B" w:rsidRDefault="00DB343B" w:rsidP="00DB343B">
            <w:pPr>
              <w:rPr>
                <w:rFonts w:ascii="Times New Roman Bash" w:eastAsia="Times New Roman" w:hAnsi="Times New Roman Bash"/>
                <w:b/>
                <w:sz w:val="24"/>
                <w:szCs w:val="24"/>
                <w:lang w:val="be-BY" w:eastAsia="ru-RU"/>
              </w:rPr>
            </w:pPr>
          </w:p>
        </w:tc>
        <w:tc>
          <w:tcPr>
            <w:tcW w:w="1569" w:type="dxa"/>
            <w:tcBorders>
              <w:top w:val="nil"/>
              <w:left w:val="nil"/>
              <w:bottom w:val="double" w:sz="12" w:space="0" w:color="auto"/>
              <w:right w:val="nil"/>
            </w:tcBorders>
            <w:hideMark/>
          </w:tcPr>
          <w:p w:rsidR="00DB343B" w:rsidRPr="00DB343B" w:rsidRDefault="00DB343B" w:rsidP="00DB343B">
            <w:pPr>
              <w:jc w:val="center"/>
              <w:rPr>
                <w:rFonts w:eastAsia="Times New Roman"/>
                <w:sz w:val="24"/>
                <w:szCs w:val="24"/>
                <w:lang w:val="be-BY" w:eastAsia="ru-RU"/>
              </w:rPr>
            </w:pPr>
            <w:r>
              <w:rPr>
                <w:rFonts w:eastAsia="Times New Roman"/>
                <w:noProof/>
                <w:sz w:val="24"/>
                <w:szCs w:val="24"/>
                <w:lang w:eastAsia="ru-RU"/>
              </w:rPr>
              <w:drawing>
                <wp:anchor distT="0" distB="0" distL="114300" distR="114300" simplePos="0" relativeHeight="251658240" behindDoc="0" locked="0" layoutInCell="1" allowOverlap="1">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rsidR="00DB343B" w:rsidRPr="00DB343B" w:rsidRDefault="00DB343B" w:rsidP="00DB343B">
            <w:pPr>
              <w:ind w:left="119" w:firstLine="57"/>
              <w:jc w:val="center"/>
              <w:rPr>
                <w:rFonts w:ascii="TimBashk" w:eastAsia="Times New Roman" w:hAnsi="TimBashk"/>
                <w:b/>
                <w:sz w:val="22"/>
                <w:szCs w:val="24"/>
                <w:lang w:eastAsia="ru-RU"/>
              </w:rPr>
            </w:pPr>
          </w:p>
          <w:p w:rsidR="00DB343B" w:rsidRPr="00DB343B" w:rsidRDefault="00DB343B" w:rsidP="00DB343B">
            <w:pPr>
              <w:ind w:left="119" w:firstLine="57"/>
              <w:jc w:val="center"/>
              <w:rPr>
                <w:rFonts w:ascii="TimBashk" w:eastAsia="Times New Roman" w:hAnsi="TimBashk"/>
                <w:b/>
                <w:sz w:val="22"/>
                <w:szCs w:val="24"/>
                <w:lang w:eastAsia="ru-RU"/>
              </w:rPr>
            </w:pPr>
            <w:r w:rsidRPr="00DB343B">
              <w:rPr>
                <w:rFonts w:ascii="TimBashk" w:eastAsia="Times New Roman" w:hAnsi="TimBashk"/>
                <w:b/>
                <w:sz w:val="22"/>
                <w:szCs w:val="24"/>
                <w:lang w:eastAsia="ru-RU"/>
              </w:rPr>
              <w:t>РЕСПУБЛИКА БАШКОРТОСТАН</w:t>
            </w:r>
          </w:p>
          <w:p w:rsidR="00DB343B" w:rsidRPr="00DB343B" w:rsidRDefault="00DB343B" w:rsidP="00DB343B">
            <w:pPr>
              <w:ind w:left="119" w:firstLine="57"/>
              <w:jc w:val="center"/>
              <w:rPr>
                <w:rFonts w:ascii="TimBashk" w:eastAsia="Times New Roman" w:hAnsi="TimBashk"/>
                <w:b/>
                <w:sz w:val="22"/>
                <w:szCs w:val="24"/>
                <w:lang w:eastAsia="ru-RU"/>
              </w:rPr>
            </w:pPr>
            <w:r w:rsidRPr="00DB343B">
              <w:rPr>
                <w:rFonts w:ascii="TimBashk" w:eastAsia="Times New Roman" w:hAnsi="TimBashk"/>
                <w:b/>
                <w:sz w:val="22"/>
                <w:szCs w:val="24"/>
                <w:lang w:eastAsia="ru-RU"/>
              </w:rPr>
              <w:t xml:space="preserve">АДМИНИСТРАЦИЯ </w:t>
            </w:r>
          </w:p>
          <w:p w:rsidR="00DB343B" w:rsidRPr="00DB343B" w:rsidRDefault="00DB343B" w:rsidP="00DB343B">
            <w:pPr>
              <w:ind w:left="119" w:firstLine="57"/>
              <w:jc w:val="center"/>
              <w:rPr>
                <w:rFonts w:ascii="TimBashk" w:eastAsia="Times New Roman" w:hAnsi="TimBashk"/>
                <w:b/>
                <w:sz w:val="22"/>
                <w:szCs w:val="24"/>
                <w:lang w:eastAsia="ru-RU"/>
              </w:rPr>
            </w:pPr>
            <w:r w:rsidRPr="00DB343B">
              <w:rPr>
                <w:rFonts w:ascii="TimBashk" w:eastAsia="Times New Roman" w:hAnsi="TimBashk"/>
                <w:b/>
                <w:sz w:val="22"/>
                <w:szCs w:val="24"/>
                <w:lang w:eastAsia="ru-RU"/>
              </w:rPr>
              <w:t xml:space="preserve">СЕЛЬСКОГО   ПОСЕЛЕНИЯ ТАТЛЫБАЕВСКИЙ  СЕЛЬСОВЕТ МУНИЦИПАЛЬНОГО   РАЙОНА БАЙМАКСКИЙ  РАЙОН </w:t>
            </w:r>
          </w:p>
          <w:p w:rsidR="00DB343B" w:rsidRPr="00DB343B" w:rsidRDefault="00DB343B" w:rsidP="00DB343B">
            <w:pPr>
              <w:tabs>
                <w:tab w:val="left" w:pos="4166"/>
              </w:tabs>
              <w:ind w:left="233" w:firstLine="229"/>
              <w:rPr>
                <w:rFonts w:ascii="Times Cyr Bash Normal" w:eastAsia="Times New Roman" w:hAnsi="Times Cyr Bash Normal"/>
                <w:b/>
                <w:sz w:val="22"/>
                <w:szCs w:val="24"/>
                <w:lang w:eastAsia="ru-RU"/>
              </w:rPr>
            </w:pPr>
            <w:r w:rsidRPr="00DB343B">
              <w:rPr>
                <w:rFonts w:ascii="Times Cyr Bash Normal" w:eastAsia="Times New Roman" w:hAnsi="Times Cyr Bash Normal"/>
                <w:b/>
                <w:sz w:val="22"/>
                <w:szCs w:val="24"/>
                <w:lang w:eastAsia="ru-RU"/>
              </w:rPr>
              <w:t xml:space="preserve">  </w:t>
            </w:r>
          </w:p>
          <w:p w:rsidR="00DB343B" w:rsidRPr="00DB343B" w:rsidRDefault="00DB343B" w:rsidP="00DB343B">
            <w:pPr>
              <w:jc w:val="center"/>
              <w:rPr>
                <w:rFonts w:eastAsia="Times New Roman"/>
                <w:sz w:val="18"/>
                <w:szCs w:val="18"/>
                <w:lang w:val="be-BY" w:eastAsia="ru-RU"/>
              </w:rPr>
            </w:pPr>
            <w:r w:rsidRPr="00DB343B">
              <w:rPr>
                <w:rFonts w:eastAsia="Times New Roman"/>
                <w:sz w:val="18"/>
                <w:szCs w:val="18"/>
                <w:lang w:val="be-BY" w:eastAsia="ru-RU"/>
              </w:rPr>
              <w:t>453656</w:t>
            </w:r>
            <w:r w:rsidRPr="00DB343B">
              <w:rPr>
                <w:rFonts w:eastAsia="Times New Roman"/>
                <w:sz w:val="18"/>
                <w:szCs w:val="18"/>
                <w:lang w:eastAsia="ru-RU"/>
              </w:rPr>
              <w:t xml:space="preserve">, </w:t>
            </w:r>
            <w:r w:rsidRPr="00DB343B">
              <w:rPr>
                <w:rFonts w:eastAsia="Times New Roman"/>
                <w:sz w:val="18"/>
                <w:szCs w:val="18"/>
                <w:lang w:val="be-BY" w:eastAsia="ru-RU"/>
              </w:rPr>
              <w:t xml:space="preserve"> Баймакский район, село Татлыбаево, </w:t>
            </w:r>
          </w:p>
          <w:p w:rsidR="00DB343B" w:rsidRPr="00DB343B" w:rsidRDefault="00DB343B" w:rsidP="00DB343B">
            <w:pPr>
              <w:jc w:val="center"/>
              <w:rPr>
                <w:rFonts w:eastAsia="Times New Roman"/>
                <w:sz w:val="18"/>
                <w:szCs w:val="18"/>
                <w:lang w:val="be-BY" w:eastAsia="ru-RU"/>
              </w:rPr>
            </w:pPr>
            <w:r w:rsidRPr="00DB343B">
              <w:rPr>
                <w:rFonts w:eastAsia="Times New Roman"/>
                <w:sz w:val="18"/>
                <w:szCs w:val="18"/>
                <w:lang w:val="be-BY" w:eastAsia="ru-RU"/>
              </w:rPr>
              <w:t>ул.Г.Татлыбаева, 48А</w:t>
            </w:r>
          </w:p>
          <w:p w:rsidR="00DB343B" w:rsidRPr="00DB343B" w:rsidRDefault="00DB343B" w:rsidP="00DB343B">
            <w:pPr>
              <w:jc w:val="center"/>
              <w:rPr>
                <w:rFonts w:eastAsia="Times New Roman"/>
                <w:sz w:val="18"/>
                <w:szCs w:val="18"/>
                <w:lang w:eastAsia="ru-RU"/>
              </w:rPr>
            </w:pPr>
            <w:r w:rsidRPr="00DB343B">
              <w:rPr>
                <w:rFonts w:eastAsia="Times New Roman"/>
                <w:sz w:val="18"/>
                <w:szCs w:val="18"/>
                <w:lang w:val="be-BY" w:eastAsia="ru-RU"/>
              </w:rPr>
              <w:t xml:space="preserve">Тел.  8 </w:t>
            </w:r>
            <w:r w:rsidRPr="00DB343B">
              <w:rPr>
                <w:rFonts w:eastAsia="Times New Roman"/>
                <w:sz w:val="18"/>
                <w:szCs w:val="18"/>
                <w:lang w:eastAsia="ru-RU"/>
              </w:rPr>
              <w:t>(34751) 4-45-38</w:t>
            </w:r>
          </w:p>
          <w:p w:rsidR="00DB343B" w:rsidRPr="00DB343B" w:rsidRDefault="00DB343B" w:rsidP="00DB343B">
            <w:pPr>
              <w:jc w:val="center"/>
              <w:rPr>
                <w:rFonts w:ascii="Times New Roman Bash" w:eastAsia="Times New Roman" w:hAnsi="Times New Roman Bash"/>
                <w:b/>
                <w:sz w:val="24"/>
                <w:szCs w:val="24"/>
                <w:lang w:val="be-BY" w:eastAsia="ru-RU"/>
              </w:rPr>
            </w:pPr>
          </w:p>
        </w:tc>
      </w:tr>
    </w:tbl>
    <w:p w:rsidR="00DB343B" w:rsidRDefault="00DB343B" w:rsidP="00DB343B">
      <w:pPr>
        <w:widowControl w:val="0"/>
        <w:autoSpaceDE w:val="0"/>
        <w:autoSpaceDN w:val="0"/>
        <w:adjustRightInd w:val="0"/>
        <w:spacing w:after="100" w:afterAutospacing="1"/>
        <w:ind w:firstLine="851"/>
        <w:jc w:val="center"/>
        <w:rPr>
          <w:b/>
          <w:bCs/>
        </w:rPr>
      </w:pPr>
    </w:p>
    <w:p w:rsidR="00DB343B" w:rsidRDefault="00DB343B" w:rsidP="00DB343B">
      <w:pPr>
        <w:widowControl w:val="0"/>
        <w:autoSpaceDE w:val="0"/>
        <w:autoSpaceDN w:val="0"/>
        <w:adjustRightInd w:val="0"/>
        <w:ind w:firstLine="851"/>
        <w:jc w:val="center"/>
        <w:rPr>
          <w:b/>
          <w:bCs/>
        </w:rPr>
      </w:pPr>
      <w:r>
        <w:rPr>
          <w:b/>
          <w:bCs/>
        </w:rPr>
        <w:t>Проект постановления</w:t>
      </w:r>
    </w:p>
    <w:p w:rsidR="009925E3" w:rsidRDefault="009925E3" w:rsidP="00DB343B">
      <w:pPr>
        <w:jc w:val="center"/>
        <w:rPr>
          <w:b/>
          <w:bCs/>
          <w:lang w:eastAsia="ru-RU"/>
        </w:rPr>
      </w:pPr>
      <w:r w:rsidRPr="00B4311A">
        <w:rPr>
          <w:b/>
          <w:bCs/>
          <w:lang w:eastAsia="ru-RU"/>
        </w:rPr>
        <w:t xml:space="preserve">порядка проведения осмотра зданий, </w:t>
      </w:r>
      <w:bookmarkStart w:id="0" w:name="_GoBack"/>
      <w:bookmarkEnd w:id="0"/>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2A05C5">
        <w:rPr>
          <w:b/>
          <w:bCs/>
          <w:lang w:eastAsia="ru-RU"/>
        </w:rPr>
        <w:t>ерритории СП Татлыбаев</w:t>
      </w:r>
      <w:r w:rsidR="00A523A6">
        <w:rPr>
          <w:b/>
          <w:bCs/>
          <w:lang w:eastAsia="ru-RU"/>
        </w:rPr>
        <w:t xml:space="preserve">ский сельсовет </w:t>
      </w:r>
      <w:r w:rsidR="00F80A58">
        <w:rPr>
          <w:b/>
          <w:bCs/>
          <w:lang w:eastAsia="ru-RU"/>
        </w:rPr>
        <w:t>Баймакский</w:t>
      </w:r>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2A05C5">
        <w:t>СП Татлыбаев</w:t>
      </w:r>
      <w:r w:rsidR="00A523A6">
        <w:t>ский сельсовет</w:t>
      </w:r>
      <w:r>
        <w:t xml:space="preserve"> Баймакский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2A05C5">
        <w:rPr>
          <w:sz w:val="28"/>
          <w:szCs w:val="28"/>
        </w:rPr>
        <w:t>СП Татлыбаев</w:t>
      </w:r>
      <w:r w:rsidR="00A523A6" w:rsidRPr="00A523A6">
        <w:rPr>
          <w:sz w:val="28"/>
          <w:szCs w:val="28"/>
        </w:rPr>
        <w:t xml:space="preserve">ский сельсовет </w:t>
      </w:r>
      <w:r w:rsidRPr="00A523A6">
        <w:rPr>
          <w:sz w:val="28"/>
          <w:szCs w:val="28"/>
        </w:rPr>
        <w:t>Баймакский</w:t>
      </w:r>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2A05C5">
        <w:rPr>
          <w:sz w:val="28"/>
          <w:szCs w:val="28"/>
        </w:rPr>
        <w:t>СП Татлыбаев</w:t>
      </w:r>
      <w:r w:rsidR="00A523A6" w:rsidRPr="00A523A6">
        <w:rPr>
          <w:sz w:val="28"/>
          <w:szCs w:val="28"/>
        </w:rPr>
        <w:t>ский сельсовет</w:t>
      </w:r>
      <w:r>
        <w:rPr>
          <w:sz w:val="28"/>
          <w:szCs w:val="28"/>
        </w:rPr>
        <w:t xml:space="preserve"> 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1622DD" w:rsidRDefault="00A523A6" w:rsidP="002A05C5">
      <w:pPr>
        <w:autoSpaceDE w:val="0"/>
        <w:autoSpaceDN w:val="0"/>
        <w:adjustRightInd w:val="0"/>
        <w:rPr>
          <w:sz w:val="24"/>
          <w:szCs w:val="24"/>
          <w:lang w:eastAsia="ru-RU"/>
        </w:rPr>
      </w:pPr>
      <w:r>
        <w:t>Глава СП</w:t>
      </w:r>
      <w:r w:rsidR="002A05C5">
        <w:t xml:space="preserve">                                                      </w:t>
      </w:r>
      <w:proofErr w:type="spellStart"/>
      <w:r w:rsidR="002A05C5">
        <w:t>Р.А.Идрисов</w:t>
      </w:r>
      <w:proofErr w:type="spellEnd"/>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2A05C5" w:rsidRDefault="002A05C5" w:rsidP="0013763B">
      <w:pPr>
        <w:tabs>
          <w:tab w:val="left" w:pos="5040"/>
        </w:tabs>
        <w:autoSpaceDE w:val="0"/>
        <w:autoSpaceDN w:val="0"/>
        <w:adjustRightInd w:val="0"/>
        <w:ind w:left="5220"/>
        <w:jc w:val="right"/>
        <w:rPr>
          <w:sz w:val="24"/>
          <w:szCs w:val="24"/>
          <w:lang w:eastAsia="ru-RU"/>
        </w:rPr>
      </w:pPr>
    </w:p>
    <w:p w:rsidR="002A05C5" w:rsidRDefault="002A05C5" w:rsidP="0013763B">
      <w:pPr>
        <w:tabs>
          <w:tab w:val="left" w:pos="5040"/>
        </w:tabs>
        <w:autoSpaceDE w:val="0"/>
        <w:autoSpaceDN w:val="0"/>
        <w:adjustRightInd w:val="0"/>
        <w:ind w:left="5220"/>
        <w:jc w:val="right"/>
        <w:rPr>
          <w:sz w:val="24"/>
          <w:szCs w:val="24"/>
          <w:lang w:eastAsia="ru-RU"/>
        </w:rPr>
      </w:pPr>
    </w:p>
    <w:p w:rsidR="002A05C5" w:rsidRDefault="002A05C5" w:rsidP="0013763B">
      <w:pPr>
        <w:tabs>
          <w:tab w:val="left" w:pos="5040"/>
        </w:tabs>
        <w:autoSpaceDE w:val="0"/>
        <w:autoSpaceDN w:val="0"/>
        <w:adjustRightInd w:val="0"/>
        <w:ind w:left="5220"/>
        <w:jc w:val="right"/>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r w:rsidR="002A05C5">
        <w:rPr>
          <w:sz w:val="24"/>
          <w:szCs w:val="24"/>
        </w:rPr>
        <w:t>Татлыбаев</w:t>
      </w:r>
      <w:r w:rsidR="00A523A6" w:rsidRPr="00A523A6">
        <w:rPr>
          <w:sz w:val="24"/>
          <w:szCs w:val="24"/>
        </w:rPr>
        <w:t>ский</w:t>
      </w:r>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2A05C5">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2A05C5">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2A05C5">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2A05C5">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2A05C5">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2A05C5">
        <w:rPr>
          <w:b/>
          <w:u w:val="single"/>
        </w:rPr>
        <w:t>СП Татлыбаев</w:t>
      </w:r>
      <w:r w:rsidR="001F29CB" w:rsidRPr="001F29CB">
        <w:rPr>
          <w:b/>
          <w:u w:val="single"/>
        </w:rPr>
        <w:t>ский сельсовет</w:t>
      </w:r>
      <w:r w:rsidR="001F29CB">
        <w:t xml:space="preserve"> </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t>___________________________________________</w:t>
      </w:r>
      <w:r>
        <w:t>_____________________</w:t>
      </w:r>
    </w:p>
    <w:p w:rsidR="009925E3" w:rsidRPr="005B7DDE" w:rsidRDefault="009925E3" w:rsidP="00F0720E">
      <w:pPr>
        <w:jc w:val="center"/>
        <w:rPr>
          <w:sz w:val="20"/>
          <w:szCs w:val="20"/>
        </w:rPr>
      </w:pPr>
      <w:r w:rsidRPr="005B7DDE">
        <w:rPr>
          <w:sz w:val="20"/>
          <w:szCs w:val="20"/>
        </w:rPr>
        <w:t>состояние объекта осмотра, в случае выявленных нарушений указываются</w:t>
      </w:r>
      <w:r w:rsidR="002A05C5">
        <w:rPr>
          <w:sz w:val="20"/>
          <w:szCs w:val="20"/>
        </w:rPr>
        <w:t xml:space="preserve"> </w:t>
      </w:r>
      <w:r w:rsidRPr="005B7DDE">
        <w:rPr>
          <w:sz w:val="20"/>
          <w:szCs w:val="20"/>
        </w:rPr>
        <w:t>документы,</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2A05C5">
        <w:t>СП Татлыбаев</w:t>
      </w:r>
      <w:r w:rsidR="001F29CB" w:rsidRPr="00A523A6">
        <w:t>ский сельсовет</w:t>
      </w:r>
      <w:r w:rsidR="001F29CB">
        <w:t xml:space="preserve"> </w:t>
      </w:r>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9"/>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B3" w:rsidRDefault="00CB73B3">
      <w:r>
        <w:separator/>
      </w:r>
    </w:p>
  </w:endnote>
  <w:endnote w:type="continuationSeparator" w:id="0">
    <w:p w:rsidR="00CB73B3" w:rsidRDefault="00CB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343B">
      <w:rPr>
        <w:rStyle w:val="a5"/>
        <w:noProof/>
      </w:rPr>
      <w:t>5</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B3" w:rsidRDefault="00CB73B3">
      <w:r>
        <w:separator/>
      </w:r>
    </w:p>
  </w:footnote>
  <w:footnote w:type="continuationSeparator" w:id="0">
    <w:p w:rsidR="00CB73B3" w:rsidRDefault="00CB7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4411C"/>
    <w:rsid w:val="00244273"/>
    <w:rsid w:val="00246D89"/>
    <w:rsid w:val="00251619"/>
    <w:rsid w:val="00291949"/>
    <w:rsid w:val="00295A63"/>
    <w:rsid w:val="002A05C5"/>
    <w:rsid w:val="002D2F17"/>
    <w:rsid w:val="002D4DA6"/>
    <w:rsid w:val="002E33A6"/>
    <w:rsid w:val="002F7E9D"/>
    <w:rsid w:val="00302C2D"/>
    <w:rsid w:val="00305FE4"/>
    <w:rsid w:val="003215FB"/>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D39BC"/>
    <w:rsid w:val="005F09CF"/>
    <w:rsid w:val="005F49A3"/>
    <w:rsid w:val="00643A3B"/>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B73B3"/>
    <w:rsid w:val="00CF0A85"/>
    <w:rsid w:val="00CF1424"/>
    <w:rsid w:val="00CF284B"/>
    <w:rsid w:val="00D150B5"/>
    <w:rsid w:val="00D57D2A"/>
    <w:rsid w:val="00D60506"/>
    <w:rsid w:val="00D82637"/>
    <w:rsid w:val="00D979F3"/>
    <w:rsid w:val="00DA2EFC"/>
    <w:rsid w:val="00DA51DF"/>
    <w:rsid w:val="00DB343B"/>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2393</Words>
  <Characters>13645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Пользователь Windows</cp:lastModifiedBy>
  <cp:revision>4</cp:revision>
  <cp:lastPrinted>2019-03-06T09:40:00Z</cp:lastPrinted>
  <dcterms:created xsi:type="dcterms:W3CDTF">2019-04-12T11:50:00Z</dcterms:created>
  <dcterms:modified xsi:type="dcterms:W3CDTF">2019-04-12T12:50:00Z</dcterms:modified>
</cp:coreProperties>
</file>