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8A" w:rsidRDefault="0028299F" w:rsidP="007B1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«Меры ответственности</w:t>
      </w:r>
      <w:r w:rsidR="007B1D8A" w:rsidRPr="007B1D8A">
        <w:rPr>
          <w:rFonts w:ascii="Times New Roman" w:hAnsi="Times New Roman" w:cs="Times New Roman"/>
          <w:sz w:val="28"/>
          <w:szCs w:val="28"/>
        </w:rPr>
        <w:t xml:space="preserve"> </w:t>
      </w:r>
      <w:r w:rsidRPr="0028299F">
        <w:rPr>
          <w:rFonts w:ascii="Times New Roman" w:hAnsi="Times New Roman" w:cs="Times New Roman"/>
          <w:sz w:val="28"/>
          <w:szCs w:val="28"/>
        </w:rPr>
        <w:t>за нарушение карантина и режима самоизоляции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2457" w:rsidRDefault="00B42457" w:rsidP="007B1D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2720" w:rsidRDefault="007B1D8A" w:rsidP="00FB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D8A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B42457">
        <w:rPr>
          <w:rFonts w:ascii="Times New Roman" w:hAnsi="Times New Roman" w:cs="Times New Roman"/>
          <w:sz w:val="28"/>
          <w:szCs w:val="28"/>
        </w:rPr>
        <w:t>о</w:t>
      </w:r>
      <w:r w:rsidRPr="007B1D8A">
        <w:rPr>
          <w:rFonts w:ascii="Times New Roman" w:hAnsi="Times New Roman" w:cs="Times New Roman"/>
          <w:sz w:val="28"/>
          <w:szCs w:val="28"/>
        </w:rPr>
        <w:t>м от 1 апреля 2020 года № 99-ФЗ внесены изменения в Кодекс Российской Федерации об административных правонарушениях</w:t>
      </w:r>
      <w:r w:rsidR="00B42457" w:rsidRPr="00B42457">
        <w:rPr>
          <w:rFonts w:ascii="Times New Roman" w:hAnsi="Times New Roman" w:cs="Times New Roman"/>
          <w:sz w:val="28"/>
          <w:szCs w:val="28"/>
        </w:rPr>
        <w:t>, согласно которым установлена административная ответственность за нарушение законодательства в области обеспечения санитарно-эпидемиологического благополучия населения, совершенные в период режима ЧС или при возникновении угрозы распространения опасного заболевания или проведения ограничительных мероприятий (карантина), а также за невыполнение в установленный срок требования органа, осуществляющего федеральный государственный</w:t>
      </w:r>
      <w:proofErr w:type="gramEnd"/>
      <w:r w:rsidR="00B42457" w:rsidRPr="00B42457">
        <w:rPr>
          <w:rFonts w:ascii="Times New Roman" w:hAnsi="Times New Roman" w:cs="Times New Roman"/>
          <w:sz w:val="28"/>
          <w:szCs w:val="28"/>
        </w:rPr>
        <w:t xml:space="preserve"> санэпиднадзор, о проведении санитарно-эпидемиологических мероприятий. Соответствующие поправки внесены в ст. 6.3 КоАП РФ.</w:t>
      </w:r>
      <w:r w:rsidR="00512720">
        <w:rPr>
          <w:rFonts w:ascii="Times New Roman" w:hAnsi="Times New Roman" w:cs="Times New Roman"/>
          <w:sz w:val="28"/>
          <w:szCs w:val="28"/>
        </w:rPr>
        <w:t xml:space="preserve"> </w:t>
      </w:r>
      <w:r w:rsidR="00B42457" w:rsidRPr="00B42457">
        <w:rPr>
          <w:rFonts w:ascii="Times New Roman" w:hAnsi="Times New Roman" w:cs="Times New Roman"/>
          <w:sz w:val="28"/>
          <w:szCs w:val="28"/>
        </w:rPr>
        <w:t xml:space="preserve">Данные нарушения влекут наложение административного штрафа </w:t>
      </w:r>
      <w:proofErr w:type="gramStart"/>
      <w:r w:rsidR="00B42457" w:rsidRPr="00B424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42457" w:rsidRPr="00B42457">
        <w:rPr>
          <w:rFonts w:ascii="Times New Roman" w:hAnsi="Times New Roman" w:cs="Times New Roman"/>
          <w:sz w:val="28"/>
          <w:szCs w:val="28"/>
        </w:rPr>
        <w:t>:</w:t>
      </w:r>
    </w:p>
    <w:p w:rsidR="00B42457" w:rsidRPr="00B42457" w:rsidRDefault="00B42457" w:rsidP="00FB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2457">
        <w:rPr>
          <w:rFonts w:ascii="Times New Roman" w:hAnsi="Times New Roman" w:cs="Times New Roman"/>
          <w:sz w:val="28"/>
          <w:szCs w:val="28"/>
        </w:rPr>
        <w:t>граждан – в размере от 15 тыс. до 40 тыс. руб.;</w:t>
      </w:r>
    </w:p>
    <w:p w:rsidR="00B42457" w:rsidRPr="00B42457" w:rsidRDefault="00B42457" w:rsidP="00FB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2457">
        <w:rPr>
          <w:rFonts w:ascii="Times New Roman" w:hAnsi="Times New Roman" w:cs="Times New Roman"/>
          <w:sz w:val="28"/>
          <w:szCs w:val="28"/>
        </w:rPr>
        <w:t>должностных лиц – от 50 тыс. до 150 тыс. руб.;</w:t>
      </w:r>
    </w:p>
    <w:p w:rsidR="00B42457" w:rsidRPr="00B42457" w:rsidRDefault="00B42457" w:rsidP="00FB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2457">
        <w:rPr>
          <w:rFonts w:ascii="Times New Roman" w:hAnsi="Times New Roman" w:cs="Times New Roman"/>
          <w:sz w:val="28"/>
          <w:szCs w:val="28"/>
        </w:rPr>
        <w:t>ИП – от 50 тыс. до 150 тыс. руб. или приостановление деятельности на срок до 90 суток;</w:t>
      </w:r>
    </w:p>
    <w:p w:rsidR="00B42457" w:rsidRPr="00B42457" w:rsidRDefault="00B42457" w:rsidP="00FB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2457">
        <w:rPr>
          <w:rFonts w:ascii="Times New Roman" w:hAnsi="Times New Roman" w:cs="Times New Roman"/>
          <w:sz w:val="28"/>
          <w:szCs w:val="28"/>
        </w:rPr>
        <w:t>юр</w:t>
      </w:r>
      <w:r>
        <w:rPr>
          <w:rFonts w:ascii="Times New Roman" w:hAnsi="Times New Roman" w:cs="Times New Roman"/>
          <w:sz w:val="28"/>
          <w:szCs w:val="28"/>
        </w:rPr>
        <w:t xml:space="preserve">идических </w:t>
      </w:r>
      <w:r w:rsidRPr="00B42457">
        <w:rPr>
          <w:rFonts w:ascii="Times New Roman" w:hAnsi="Times New Roman" w:cs="Times New Roman"/>
          <w:sz w:val="28"/>
          <w:szCs w:val="28"/>
        </w:rPr>
        <w:t xml:space="preserve">лиц – от 200 тыс. до 500 тыс. руб. или приостановление деятельности на срок до 90 суток. </w:t>
      </w:r>
    </w:p>
    <w:p w:rsidR="00512720" w:rsidRDefault="00512720" w:rsidP="00FB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20">
        <w:rPr>
          <w:rFonts w:ascii="Times New Roman" w:hAnsi="Times New Roman" w:cs="Times New Roman"/>
          <w:sz w:val="28"/>
          <w:szCs w:val="28"/>
        </w:rPr>
        <w:t>Названная статья также дополнена нормой о повышенной ответственности за те же действия (бездействие), повлекшие причинение вреда здоровью человека или смерть человека, если в них отсутствуют признаки уголовно наказуемого деяния.</w:t>
      </w:r>
    </w:p>
    <w:p w:rsidR="00512720" w:rsidRPr="00512720" w:rsidRDefault="00512720" w:rsidP="00FB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з</w:t>
      </w:r>
      <w:r w:rsidRPr="00512720">
        <w:rPr>
          <w:rFonts w:ascii="Times New Roman" w:hAnsi="Times New Roman" w:cs="Times New Roman"/>
          <w:sz w:val="28"/>
          <w:szCs w:val="28"/>
        </w:rPr>
        <w:t>а нарушение законодательства в области обеспечения санитарно-эпидемиологического благополучия населения 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 предусмотрена административная ответственность по ч. 2 ст. 6.3 КоАП РФ в виде штрафа для граждан в размере от 15 тыс. до 40 тыс. рублей, для</w:t>
      </w:r>
      <w:proofErr w:type="gramEnd"/>
      <w:r w:rsidRPr="00512720">
        <w:rPr>
          <w:rFonts w:ascii="Times New Roman" w:hAnsi="Times New Roman" w:cs="Times New Roman"/>
          <w:sz w:val="28"/>
          <w:szCs w:val="28"/>
        </w:rPr>
        <w:t xml:space="preserve"> должностных лиц и индивидуальных предпринимателей - от 50 тыс. до 150 тыс. рублей, для юридических лиц – от 200 тыс. до 500 тыс. рублей. В качестве альтернативного наказания для организаций и индивидуальных предпринимателей предусмотрено административное приостановление деятельности на срок до 90 суток. </w:t>
      </w:r>
    </w:p>
    <w:p w:rsidR="00512720" w:rsidRDefault="00512720" w:rsidP="00FB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720">
        <w:rPr>
          <w:rFonts w:ascii="Times New Roman" w:hAnsi="Times New Roman" w:cs="Times New Roman"/>
          <w:sz w:val="28"/>
          <w:szCs w:val="28"/>
        </w:rPr>
        <w:t>Если такие нарушения причинили вред здоровью человека или повлекли смерть (ч. 3 ст. 6.3 КоАП РФ) предусматривается административный штраф для граждан – от 150 тыс. до 300 тыс. рублей, для должностных лиц – от 300 тыс. до 500 тыс. рублей или дисквалификация на срок от 1 года до 3 лет, для индивидуальных предпринимателей и юридических лиц – от 500 тыс. до 1 млн</w:t>
      </w:r>
      <w:proofErr w:type="gramEnd"/>
      <w:r w:rsidRPr="00512720">
        <w:rPr>
          <w:rFonts w:ascii="Times New Roman" w:hAnsi="Times New Roman" w:cs="Times New Roman"/>
          <w:sz w:val="28"/>
          <w:szCs w:val="28"/>
        </w:rPr>
        <w:t>. рублей, либо приостановление деятельности на срок до 90 суток. Административная ответственность наступит, если деяние не содержит признаков преступления.</w:t>
      </w:r>
    </w:p>
    <w:p w:rsidR="00512720" w:rsidRDefault="00512720" w:rsidP="00FB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20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ч. 2 ст. 28.3 КоАП РФ должностные лица органов полиции и </w:t>
      </w:r>
      <w:proofErr w:type="spellStart"/>
      <w:r w:rsidRPr="0051272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12720">
        <w:rPr>
          <w:rFonts w:ascii="Times New Roman" w:hAnsi="Times New Roman" w:cs="Times New Roman"/>
          <w:sz w:val="28"/>
          <w:szCs w:val="28"/>
        </w:rPr>
        <w:t xml:space="preserve"> уполномочены составлять протоколы об административных правонарушениях по </w:t>
      </w:r>
      <w:proofErr w:type="spellStart"/>
      <w:r w:rsidRPr="00512720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512720">
        <w:rPr>
          <w:rFonts w:ascii="Times New Roman" w:hAnsi="Times New Roman" w:cs="Times New Roman"/>
          <w:sz w:val="28"/>
          <w:szCs w:val="28"/>
        </w:rPr>
        <w:t>. 2,3 ст. 6.3 КоАП РФ.</w:t>
      </w:r>
    </w:p>
    <w:p w:rsidR="00B42457" w:rsidRPr="00B42457" w:rsidRDefault="00B42457" w:rsidP="00FB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57">
        <w:rPr>
          <w:rFonts w:ascii="Times New Roman" w:hAnsi="Times New Roman" w:cs="Times New Roman"/>
          <w:sz w:val="28"/>
          <w:szCs w:val="28"/>
        </w:rPr>
        <w:t xml:space="preserve">Глава 20 КоАП РФ теперь включает в себя ст. 20.6.1, устанавливающую административную ответственность за нарушение режима самоизоляции, а именно, за 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ситуации. Ответственность за указанное правонарушение наступит, если эти действия не подпадают под нормы ст. 6.3 КоАП РФ (с учетом вышеуказанных новых поправок). </w:t>
      </w:r>
      <w:proofErr w:type="gramStart"/>
      <w:r w:rsidRPr="00B42457">
        <w:rPr>
          <w:rFonts w:ascii="Times New Roman" w:hAnsi="Times New Roman" w:cs="Times New Roman"/>
          <w:sz w:val="28"/>
          <w:szCs w:val="28"/>
        </w:rPr>
        <w:t xml:space="preserve">Так, для граждан предусмотрены предупреждение или штраф от 1 тыс. до 30 тыс. руб., для должностных лиц – штраф от 10 тыс. до 50 тыс. руб., для ИП – штраф от 30 тыс. до 50 тыс. руб., для </w:t>
      </w:r>
      <w:proofErr w:type="spellStart"/>
      <w:r w:rsidRPr="00B42457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B42457">
        <w:rPr>
          <w:rFonts w:ascii="Times New Roman" w:hAnsi="Times New Roman" w:cs="Times New Roman"/>
          <w:sz w:val="28"/>
          <w:szCs w:val="28"/>
        </w:rPr>
        <w:t xml:space="preserve"> – от 100 тыс. до 300 тыс. руб. Совершение данных действий (бездействия), повлекших причинение вреда здоровью человека или имуществу, либо совершенные повторно, влекут более</w:t>
      </w:r>
      <w:proofErr w:type="gramEnd"/>
      <w:r w:rsidRPr="00B42457">
        <w:rPr>
          <w:rFonts w:ascii="Times New Roman" w:hAnsi="Times New Roman" w:cs="Times New Roman"/>
          <w:sz w:val="28"/>
          <w:szCs w:val="28"/>
        </w:rPr>
        <w:t xml:space="preserve"> строгие наказания. </w:t>
      </w:r>
    </w:p>
    <w:p w:rsidR="007B1D8A" w:rsidRPr="007B1D8A" w:rsidRDefault="007B1D8A" w:rsidP="00FB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D8A">
        <w:rPr>
          <w:rFonts w:ascii="Times New Roman" w:hAnsi="Times New Roman" w:cs="Times New Roman"/>
          <w:sz w:val="28"/>
          <w:szCs w:val="28"/>
        </w:rPr>
        <w:t>Если вышеуказанные действия (бездействие) повлекли причинение вреда здоровью человека или имуществу, при этом не содержат уголовно наказуемого деяния, либо совершены повторно (ч. 2 ст. 20.6.1 КоАП РФ) грозит административный штраф для граждан в размере от 15 тыс. до 50 тыс. рублей; должностных лиц - от 300 тыс. до 500 тыс. рублей или дисквалификацию на срок от 1 года до 3 лет; индивидуальных предпринимателей и юридических лиц - от 500 тыс. до 1 млн. рублей или административное приостановление деятельности на срок до 90 суток.</w:t>
      </w:r>
    </w:p>
    <w:p w:rsidR="007B1D8A" w:rsidRPr="007B1D8A" w:rsidRDefault="007B1D8A" w:rsidP="00FB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D8A">
        <w:rPr>
          <w:rFonts w:ascii="Times New Roman" w:hAnsi="Times New Roman" w:cs="Times New Roman"/>
          <w:sz w:val="28"/>
          <w:szCs w:val="28"/>
        </w:rPr>
        <w:t>Указом Главы Республики Башкортостан от 3 апреля 2020 года №УГ-133 утвержден перечень органов исполнительной власти республики и их должностных лиц, уполномоченных составлять протоколы об административных правонарушениях, предусмотренных статьей 20.6.1 КоАП РФ.</w:t>
      </w:r>
    </w:p>
    <w:p w:rsidR="00512720" w:rsidRDefault="00512720" w:rsidP="00FB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B1D8A">
        <w:rPr>
          <w:rFonts w:ascii="Times New Roman" w:hAnsi="Times New Roman" w:cs="Times New Roman"/>
          <w:sz w:val="28"/>
          <w:szCs w:val="28"/>
        </w:rPr>
        <w:t xml:space="preserve">дминистративные дела указанной категории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1D8A">
        <w:rPr>
          <w:rFonts w:ascii="Times New Roman" w:hAnsi="Times New Roman" w:cs="Times New Roman"/>
          <w:sz w:val="28"/>
          <w:szCs w:val="28"/>
        </w:rPr>
        <w:t xml:space="preserve"> соответствии с ч. 1 ст. 23.1 КоАП РФ рассматриваются судами.</w:t>
      </w:r>
    </w:p>
    <w:p w:rsidR="00FB236B" w:rsidRDefault="00512720" w:rsidP="00FB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20">
        <w:rPr>
          <w:rFonts w:ascii="Times New Roman" w:hAnsi="Times New Roman" w:cs="Times New Roman"/>
          <w:sz w:val="28"/>
          <w:szCs w:val="28"/>
        </w:rPr>
        <w:t xml:space="preserve">Следует отметить, </w:t>
      </w:r>
      <w:r>
        <w:rPr>
          <w:rFonts w:ascii="Times New Roman" w:hAnsi="Times New Roman" w:cs="Times New Roman"/>
          <w:sz w:val="28"/>
          <w:szCs w:val="28"/>
        </w:rPr>
        <w:t>что с 01.04.2020</w:t>
      </w:r>
      <w:r w:rsidRPr="00512720">
        <w:rPr>
          <w:rFonts w:ascii="Times New Roman" w:hAnsi="Times New Roman" w:cs="Times New Roman"/>
          <w:sz w:val="28"/>
          <w:szCs w:val="28"/>
        </w:rPr>
        <w:t xml:space="preserve"> вступил в силу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№ 100-ФЗ</w:t>
      </w:r>
      <w:r w:rsidRPr="005127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720">
        <w:rPr>
          <w:rFonts w:ascii="Times New Roman" w:hAnsi="Times New Roman" w:cs="Times New Roman"/>
          <w:sz w:val="28"/>
          <w:szCs w:val="28"/>
        </w:rPr>
        <w:t>который усиливает также и уголовную ответственность</w:t>
      </w:r>
      <w:r w:rsidR="00FB236B">
        <w:rPr>
          <w:rFonts w:ascii="Times New Roman" w:hAnsi="Times New Roman" w:cs="Times New Roman"/>
          <w:sz w:val="28"/>
          <w:szCs w:val="28"/>
        </w:rPr>
        <w:t xml:space="preserve"> в рассматриваемой сфере</w:t>
      </w:r>
      <w:r w:rsidRPr="00512720">
        <w:rPr>
          <w:rFonts w:ascii="Times New Roman" w:hAnsi="Times New Roman" w:cs="Times New Roman"/>
          <w:sz w:val="28"/>
          <w:szCs w:val="28"/>
        </w:rPr>
        <w:t>.</w:t>
      </w:r>
    </w:p>
    <w:p w:rsidR="007B1D8A" w:rsidRPr="007B1D8A" w:rsidRDefault="00FB236B" w:rsidP="00FB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</w:t>
      </w:r>
      <w:r w:rsidR="00512720">
        <w:rPr>
          <w:rFonts w:ascii="Times New Roman" w:hAnsi="Times New Roman" w:cs="Times New Roman"/>
          <w:sz w:val="28"/>
          <w:szCs w:val="28"/>
        </w:rPr>
        <w:t>а н</w:t>
      </w:r>
      <w:r w:rsidR="00512720" w:rsidRPr="00512720">
        <w:rPr>
          <w:rFonts w:ascii="Times New Roman" w:hAnsi="Times New Roman" w:cs="Times New Roman"/>
          <w:sz w:val="28"/>
          <w:szCs w:val="28"/>
        </w:rPr>
        <w:t>арушение са</w:t>
      </w:r>
      <w:r w:rsidR="00512720">
        <w:rPr>
          <w:rFonts w:ascii="Times New Roman" w:hAnsi="Times New Roman" w:cs="Times New Roman"/>
          <w:sz w:val="28"/>
          <w:szCs w:val="28"/>
        </w:rPr>
        <w:t>нит</w:t>
      </w:r>
      <w:r w:rsidR="00512720" w:rsidRPr="00512720">
        <w:rPr>
          <w:rFonts w:ascii="Times New Roman" w:hAnsi="Times New Roman" w:cs="Times New Roman"/>
          <w:sz w:val="28"/>
          <w:szCs w:val="28"/>
        </w:rPr>
        <w:t>арно-эпидемиологических правил, повлекшее по неосторожности массовое заболевание или отравление людей либо создавшее угрозу наступления таких последствий</w:t>
      </w:r>
      <w:r w:rsidR="00512720">
        <w:rPr>
          <w:rFonts w:ascii="Times New Roman" w:hAnsi="Times New Roman" w:cs="Times New Roman"/>
          <w:sz w:val="28"/>
          <w:szCs w:val="28"/>
        </w:rPr>
        <w:t xml:space="preserve"> </w:t>
      </w:r>
      <w:r w:rsidR="007B1D8A" w:rsidRPr="007B1D8A">
        <w:rPr>
          <w:rFonts w:ascii="Times New Roman" w:hAnsi="Times New Roman" w:cs="Times New Roman"/>
          <w:sz w:val="28"/>
          <w:szCs w:val="28"/>
        </w:rPr>
        <w:t>суд может назначить штраф от 500 тыс. рублей до 1 млн. рублей по статье 236 Уголовного кодекса Российской Федерации. Возможно также лишение свободы на срок до 2 лет.</w:t>
      </w:r>
    </w:p>
    <w:p w:rsidR="007B1D8A" w:rsidRDefault="007B1D8A" w:rsidP="00FB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D8A">
        <w:rPr>
          <w:rFonts w:ascii="Times New Roman" w:hAnsi="Times New Roman" w:cs="Times New Roman"/>
          <w:sz w:val="28"/>
          <w:szCs w:val="28"/>
        </w:rPr>
        <w:t>Если же нарушение правил повлекло смерть человека по неосторожности, то штраф составит от 1 до 2 млн. рублей, а лишение свободы – до 5 лет. За нарушение санитарно-эпидемиологических правил, повлекшее гибель двух или более человек, предусмотрено лишение свободы до 7 лет.</w:t>
      </w:r>
    </w:p>
    <w:p w:rsidR="00FB236B" w:rsidRDefault="00FB236B" w:rsidP="00FB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265" w:rsidRPr="007B1D8A" w:rsidRDefault="00FB236B" w:rsidP="00FB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                                                              Т.Х. Ильясов</w:t>
      </w:r>
    </w:p>
    <w:sectPr w:rsidR="00430265" w:rsidRPr="007B1D8A" w:rsidSect="007B1D8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8A"/>
    <w:rsid w:val="000A68A6"/>
    <w:rsid w:val="0028299F"/>
    <w:rsid w:val="00512720"/>
    <w:rsid w:val="007B1D8A"/>
    <w:rsid w:val="00B42457"/>
    <w:rsid w:val="00DA3689"/>
    <w:rsid w:val="00DB1DF0"/>
    <w:rsid w:val="00FB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2020-04-08T06:50:00Z</cp:lastPrinted>
  <dcterms:created xsi:type="dcterms:W3CDTF">2020-04-08T10:00:00Z</dcterms:created>
  <dcterms:modified xsi:type="dcterms:W3CDTF">2020-04-08T10:00:00Z</dcterms:modified>
</cp:coreProperties>
</file>