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1E" w:rsidRDefault="00FC661E" w:rsidP="00FC661E">
      <w:pPr>
        <w:pStyle w:val="a3"/>
        <w:spacing w:before="0" w:beforeAutospacing="0" w:after="0" w:afterAutospacing="0"/>
        <w:rPr>
          <w:b/>
          <w:color w:val="000000"/>
          <w:sz w:val="28"/>
          <w:szCs w:val="28"/>
        </w:rPr>
      </w:pPr>
      <w:bookmarkStart w:id="0" w:name="_GoBack"/>
      <w:bookmarkEnd w:id="0"/>
    </w:p>
    <w:p w:rsidR="002E51AF" w:rsidRDefault="00D8221C" w:rsidP="00017BA7">
      <w:pPr>
        <w:pStyle w:val="a3"/>
        <w:spacing w:before="0" w:beforeAutospacing="0" w:after="0" w:afterAutospacing="0"/>
        <w:ind w:firstLine="709"/>
        <w:jc w:val="center"/>
        <w:rPr>
          <w:b/>
          <w:color w:val="000000"/>
          <w:sz w:val="28"/>
          <w:szCs w:val="28"/>
        </w:rPr>
      </w:pPr>
      <w:r>
        <w:rPr>
          <w:b/>
          <w:color w:val="000000"/>
          <w:sz w:val="28"/>
          <w:szCs w:val="28"/>
        </w:rPr>
        <w:t xml:space="preserve">Новые изменение в жилищное законодательство </w:t>
      </w:r>
    </w:p>
    <w:p w:rsidR="00017BA7" w:rsidRPr="00017BA7" w:rsidRDefault="00017BA7" w:rsidP="00017BA7">
      <w:pPr>
        <w:pStyle w:val="a3"/>
        <w:spacing w:before="0" w:beforeAutospacing="0" w:after="0" w:afterAutospacing="0"/>
        <w:ind w:firstLine="709"/>
        <w:jc w:val="center"/>
        <w:rPr>
          <w:b/>
          <w:color w:val="000000"/>
          <w:sz w:val="28"/>
          <w:szCs w:val="28"/>
        </w:rPr>
      </w:pPr>
    </w:p>
    <w:p w:rsidR="00FC661E" w:rsidRPr="00FC661E" w:rsidRDefault="00FC661E" w:rsidP="00D8221C">
      <w:pPr>
        <w:pStyle w:val="a3"/>
        <w:spacing w:before="0" w:beforeAutospacing="0" w:after="0" w:afterAutospacing="0"/>
        <w:ind w:firstLine="709"/>
        <w:jc w:val="both"/>
        <w:rPr>
          <w:b/>
          <w:color w:val="000000"/>
          <w:sz w:val="28"/>
          <w:szCs w:val="28"/>
        </w:rPr>
      </w:pPr>
      <w:r w:rsidRPr="00FC661E">
        <w:rPr>
          <w:b/>
          <w:color w:val="000000"/>
          <w:sz w:val="28"/>
          <w:szCs w:val="28"/>
        </w:rPr>
        <w:t>Прокурор разъясняет</w:t>
      </w:r>
      <w:r>
        <w:rPr>
          <w:b/>
          <w:color w:val="000000"/>
          <w:sz w:val="28"/>
          <w:szCs w:val="28"/>
        </w:rPr>
        <w:t>:</w:t>
      </w:r>
    </w:p>
    <w:p w:rsidR="00D8221C" w:rsidRDefault="00D8221C" w:rsidP="00D8221C">
      <w:pPr>
        <w:pStyle w:val="a3"/>
        <w:spacing w:before="0" w:beforeAutospacing="0" w:after="0" w:afterAutospacing="0"/>
        <w:ind w:firstLine="709"/>
        <w:jc w:val="both"/>
        <w:rPr>
          <w:color w:val="000000"/>
          <w:sz w:val="28"/>
          <w:szCs w:val="28"/>
        </w:rPr>
      </w:pPr>
      <w:r>
        <w:rPr>
          <w:color w:val="000000"/>
          <w:sz w:val="28"/>
          <w:szCs w:val="28"/>
        </w:rPr>
        <w:t>Министерством строительства и жилищно-коммунального хозяйства Российской Федерации принят приказ от 13.03.2020 № 122/</w:t>
      </w:r>
      <w:proofErr w:type="spellStart"/>
      <w:r>
        <w:rPr>
          <w:color w:val="000000"/>
          <w:sz w:val="28"/>
          <w:szCs w:val="28"/>
        </w:rPr>
        <w:t>пр</w:t>
      </w:r>
      <w:proofErr w:type="spellEnd"/>
      <w:r>
        <w:rPr>
          <w:color w:val="000000"/>
          <w:sz w:val="28"/>
          <w:szCs w:val="28"/>
        </w:rPr>
        <w:t>, утверждающий</w:t>
      </w:r>
      <w:r w:rsidRPr="00D8221C">
        <w:rPr>
          <w:color w:val="000000"/>
          <w:sz w:val="28"/>
          <w:szCs w:val="28"/>
        </w:rPr>
        <w:t xml:space="preserve"> показатели средней рыночной стоимости одного квадратного метра общей площади жилого помещения по субъектам Российской Федерации на II квартал 2020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rsidR="00D8221C" w:rsidRDefault="00D8221C" w:rsidP="00D8221C">
      <w:pPr>
        <w:pStyle w:val="a3"/>
        <w:spacing w:before="0" w:beforeAutospacing="0" w:after="0" w:afterAutospacing="0"/>
        <w:ind w:firstLine="709"/>
        <w:jc w:val="both"/>
        <w:rPr>
          <w:color w:val="000000"/>
          <w:sz w:val="28"/>
          <w:szCs w:val="28"/>
        </w:rPr>
      </w:pPr>
      <w:r w:rsidRPr="00D8221C">
        <w:rPr>
          <w:color w:val="000000"/>
          <w:sz w:val="28"/>
          <w:szCs w:val="28"/>
        </w:rPr>
        <w:t>Показатели подлежат применению федеральными органами исполнительной власти, органами власти регионов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r>
        <w:rPr>
          <w:color w:val="000000"/>
          <w:sz w:val="28"/>
          <w:szCs w:val="28"/>
        </w:rPr>
        <w:t xml:space="preserve"> </w:t>
      </w:r>
    </w:p>
    <w:p w:rsidR="00D8221C" w:rsidRPr="00D8221C" w:rsidRDefault="00D8221C" w:rsidP="00D8221C">
      <w:pPr>
        <w:pStyle w:val="a3"/>
        <w:spacing w:before="0" w:beforeAutospacing="0" w:after="0" w:afterAutospacing="0"/>
        <w:ind w:firstLine="709"/>
        <w:jc w:val="both"/>
        <w:rPr>
          <w:color w:val="000000"/>
          <w:sz w:val="28"/>
          <w:szCs w:val="28"/>
        </w:rPr>
      </w:pPr>
      <w:r>
        <w:rPr>
          <w:color w:val="000000"/>
          <w:sz w:val="28"/>
          <w:szCs w:val="28"/>
        </w:rPr>
        <w:t xml:space="preserve">Так, в Республике Башкортостан показатель средней рыночной стоимости одного квадратного метра общей площади жилого помещения по субъектам Российской Федерации на </w:t>
      </w:r>
      <w:r>
        <w:rPr>
          <w:color w:val="000000"/>
          <w:sz w:val="28"/>
          <w:szCs w:val="28"/>
          <w:lang w:val="en-US"/>
        </w:rPr>
        <w:t>II</w:t>
      </w:r>
      <w:r>
        <w:rPr>
          <w:color w:val="000000"/>
          <w:sz w:val="28"/>
          <w:szCs w:val="28"/>
        </w:rPr>
        <w:t xml:space="preserve"> квартал 2020 года составляет </w:t>
      </w:r>
      <w:r w:rsidR="00CD2D56">
        <w:rPr>
          <w:color w:val="000000"/>
          <w:sz w:val="28"/>
          <w:szCs w:val="28"/>
        </w:rPr>
        <w:t xml:space="preserve">45 174 руб. </w:t>
      </w:r>
    </w:p>
    <w:p w:rsidR="002E51AF" w:rsidRDefault="002E51AF" w:rsidP="002E51AF">
      <w:pPr>
        <w:pStyle w:val="a3"/>
        <w:spacing w:before="0" w:beforeAutospacing="0" w:after="0" w:afterAutospacing="0" w:line="240" w:lineRule="exact"/>
        <w:jc w:val="both"/>
        <w:rPr>
          <w:color w:val="000000"/>
          <w:sz w:val="28"/>
          <w:szCs w:val="28"/>
        </w:rPr>
      </w:pPr>
    </w:p>
    <w:p w:rsidR="002E51AF" w:rsidRDefault="002E51AF" w:rsidP="002E51AF">
      <w:pPr>
        <w:pStyle w:val="a3"/>
        <w:spacing w:before="0" w:beforeAutospacing="0" w:after="0" w:afterAutospacing="0" w:line="240" w:lineRule="exact"/>
        <w:jc w:val="both"/>
        <w:rPr>
          <w:color w:val="000000"/>
          <w:sz w:val="28"/>
          <w:szCs w:val="28"/>
        </w:rPr>
      </w:pPr>
    </w:p>
    <w:p w:rsidR="002E51AF" w:rsidRDefault="00FC661E" w:rsidP="002E51AF">
      <w:pPr>
        <w:pStyle w:val="a3"/>
        <w:spacing w:before="0" w:beforeAutospacing="0" w:after="0" w:afterAutospacing="0" w:line="240" w:lineRule="exact"/>
        <w:jc w:val="both"/>
        <w:rPr>
          <w:color w:val="000000"/>
          <w:sz w:val="28"/>
          <w:szCs w:val="28"/>
        </w:rPr>
      </w:pPr>
      <w:r>
        <w:rPr>
          <w:color w:val="000000"/>
          <w:sz w:val="28"/>
          <w:szCs w:val="28"/>
        </w:rPr>
        <w:t>Помощник прокурора Баймакского района</w:t>
      </w:r>
      <w:r w:rsidR="002E51AF">
        <w:rPr>
          <w:color w:val="000000"/>
          <w:sz w:val="28"/>
          <w:szCs w:val="28"/>
        </w:rPr>
        <w:t xml:space="preserve">                                                                            </w:t>
      </w:r>
    </w:p>
    <w:p w:rsidR="002E51AF" w:rsidRPr="002E51AF" w:rsidRDefault="00FC661E" w:rsidP="002E51AF">
      <w:pPr>
        <w:pStyle w:val="a3"/>
        <w:spacing w:before="0" w:beforeAutospacing="0" w:after="0" w:afterAutospacing="0" w:line="240" w:lineRule="exact"/>
        <w:jc w:val="both"/>
        <w:rPr>
          <w:color w:val="000000"/>
          <w:sz w:val="28"/>
          <w:szCs w:val="28"/>
        </w:rPr>
      </w:pPr>
      <w:r>
        <w:rPr>
          <w:color w:val="000000"/>
          <w:sz w:val="28"/>
          <w:szCs w:val="28"/>
        </w:rPr>
        <w:t>П.С. Михайлов</w:t>
      </w:r>
    </w:p>
    <w:p w:rsidR="0049532B" w:rsidRDefault="00D8221C">
      <w:r>
        <w:t xml:space="preserve"> </w:t>
      </w:r>
    </w:p>
    <w:sectPr w:rsidR="0049532B" w:rsidSect="002E51A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AF"/>
    <w:rsid w:val="00017BA7"/>
    <w:rsid w:val="002E51AF"/>
    <w:rsid w:val="00421A62"/>
    <w:rsid w:val="0049532B"/>
    <w:rsid w:val="00660445"/>
    <w:rsid w:val="006A222A"/>
    <w:rsid w:val="007A0E18"/>
    <w:rsid w:val="00CD2D56"/>
    <w:rsid w:val="00D8221C"/>
    <w:rsid w:val="00EB3368"/>
    <w:rsid w:val="00FB1B6D"/>
    <w:rsid w:val="00FC20F7"/>
    <w:rsid w:val="00FC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1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60445"/>
    <w:rPr>
      <w:color w:val="0000FF"/>
      <w:u w:val="single"/>
    </w:rPr>
  </w:style>
  <w:style w:type="paragraph" w:styleId="a5">
    <w:name w:val="Balloon Text"/>
    <w:basedOn w:val="a"/>
    <w:link w:val="a6"/>
    <w:uiPriority w:val="99"/>
    <w:semiHidden/>
    <w:unhideWhenUsed/>
    <w:rsid w:val="00FB1B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1B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1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60445"/>
    <w:rPr>
      <w:color w:val="0000FF"/>
      <w:u w:val="single"/>
    </w:rPr>
  </w:style>
  <w:style w:type="paragraph" w:styleId="a5">
    <w:name w:val="Balloon Text"/>
    <w:basedOn w:val="a"/>
    <w:link w:val="a6"/>
    <w:uiPriority w:val="99"/>
    <w:semiHidden/>
    <w:unhideWhenUsed/>
    <w:rsid w:val="00FB1B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2020-04-16T14:41:00Z</cp:lastPrinted>
  <dcterms:created xsi:type="dcterms:W3CDTF">2020-04-17T04:25:00Z</dcterms:created>
  <dcterms:modified xsi:type="dcterms:W3CDTF">2020-04-17T04:25:00Z</dcterms:modified>
</cp:coreProperties>
</file>