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99A" w:rsidRPr="0029299A" w:rsidRDefault="0029299A" w:rsidP="0029299A">
      <w:pPr>
        <w:spacing w:after="0"/>
        <w:ind w:firstLine="708"/>
        <w:jc w:val="center"/>
        <w:rPr>
          <w:rFonts w:eastAsia="Times New Roman"/>
          <w:b/>
          <w:sz w:val="28"/>
          <w:szCs w:val="28"/>
          <w:lang w:eastAsia="ru-RU"/>
        </w:rPr>
      </w:pPr>
      <w:bookmarkStart w:id="0" w:name="_GoBack"/>
      <w:bookmarkEnd w:id="0"/>
      <w:r w:rsidRPr="0029299A">
        <w:rPr>
          <w:rFonts w:eastAsia="Times New Roman"/>
          <w:b/>
          <w:sz w:val="28"/>
          <w:szCs w:val="28"/>
          <w:lang w:eastAsia="ru-RU"/>
        </w:rPr>
        <w:t>Праздничная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29299A">
        <w:rPr>
          <w:rFonts w:eastAsia="Times New Roman"/>
          <w:b/>
          <w:sz w:val="28"/>
          <w:szCs w:val="28"/>
          <w:lang w:eastAsia="ru-RU"/>
        </w:rPr>
        <w:t xml:space="preserve"> сельскохозяйственная ярмарка</w:t>
      </w:r>
    </w:p>
    <w:p w:rsidR="0029299A" w:rsidRDefault="0029299A" w:rsidP="0029299A">
      <w:pPr>
        <w:spacing w:after="0"/>
        <w:ind w:firstLine="708"/>
        <w:jc w:val="center"/>
        <w:rPr>
          <w:rFonts w:eastAsia="Times New Roman"/>
          <w:b/>
          <w:sz w:val="28"/>
          <w:szCs w:val="28"/>
          <w:lang w:eastAsia="ru-RU"/>
        </w:rPr>
      </w:pPr>
      <w:r w:rsidRPr="0029299A">
        <w:rPr>
          <w:rFonts w:eastAsia="Times New Roman"/>
          <w:b/>
          <w:sz w:val="28"/>
          <w:szCs w:val="28"/>
          <w:lang w:eastAsia="ru-RU"/>
        </w:rPr>
        <w:t>Уважаемые горожане и гости города Баймак!</w:t>
      </w:r>
    </w:p>
    <w:p w:rsidR="0029299A" w:rsidRDefault="0029299A" w:rsidP="0029299A">
      <w:pPr>
        <w:spacing w:after="0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</w:t>
      </w:r>
    </w:p>
    <w:p w:rsidR="0029299A" w:rsidRPr="0029299A" w:rsidRDefault="0029299A" w:rsidP="0029299A">
      <w:pPr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29299A">
        <w:rPr>
          <w:rFonts w:eastAsia="Times New Roman"/>
          <w:b/>
          <w:sz w:val="28"/>
          <w:szCs w:val="28"/>
          <w:lang w:eastAsia="ru-RU"/>
        </w:rPr>
        <w:t>26 декабря</w:t>
      </w:r>
      <w:r w:rsidRPr="0029299A">
        <w:rPr>
          <w:rFonts w:eastAsia="Times New Roman"/>
          <w:sz w:val="28"/>
          <w:szCs w:val="28"/>
          <w:lang w:eastAsia="ru-RU"/>
        </w:rPr>
        <w:t xml:space="preserve"> </w:t>
      </w:r>
      <w:r w:rsidRPr="0029299A">
        <w:rPr>
          <w:rFonts w:eastAsia="Times New Roman"/>
          <w:b/>
          <w:sz w:val="28"/>
          <w:szCs w:val="28"/>
          <w:lang w:eastAsia="ru-RU"/>
        </w:rPr>
        <w:t>в субботу</w:t>
      </w:r>
      <w:r w:rsidRPr="0029299A">
        <w:rPr>
          <w:rFonts w:eastAsia="Times New Roman"/>
          <w:sz w:val="28"/>
          <w:szCs w:val="28"/>
          <w:lang w:eastAsia="ru-RU"/>
        </w:rPr>
        <w:t xml:space="preserve"> в 9.00 часов на прилегающей территории Парка культуры и отдыха имени Салавата </w:t>
      </w:r>
      <w:proofErr w:type="spellStart"/>
      <w:r w:rsidRPr="0029299A">
        <w:rPr>
          <w:rFonts w:eastAsia="Times New Roman"/>
          <w:sz w:val="28"/>
          <w:szCs w:val="28"/>
          <w:lang w:eastAsia="ru-RU"/>
        </w:rPr>
        <w:t>Юлаева</w:t>
      </w:r>
      <w:proofErr w:type="spellEnd"/>
      <w:r w:rsidRPr="0029299A">
        <w:rPr>
          <w:rFonts w:eastAsia="Times New Roman"/>
          <w:sz w:val="28"/>
          <w:szCs w:val="28"/>
          <w:lang w:eastAsia="ru-RU"/>
        </w:rPr>
        <w:t xml:space="preserve"> по улице Пименова  состоится предновогодняя сельскохозяйственная ярмарка. Приглашаем крестьянские (фермерские) хозяйства, личные подсобные хозяйства и индивидуальных предпринимателей принять активное участие. Планируется реализация продукции пчеловодства, мясной, молочной, овощной, рыбной продукции, а также зона общественного питания. Заезд машин до </w:t>
      </w:r>
      <w:r w:rsidRPr="0029299A">
        <w:rPr>
          <w:rFonts w:eastAsia="Times New Roman"/>
          <w:b/>
          <w:sz w:val="28"/>
          <w:szCs w:val="28"/>
          <w:lang w:eastAsia="ru-RU"/>
        </w:rPr>
        <w:t xml:space="preserve">8.30 ч. </w:t>
      </w:r>
    </w:p>
    <w:p w:rsidR="0029299A" w:rsidRPr="0029299A" w:rsidRDefault="0029299A" w:rsidP="0029299A">
      <w:pPr>
        <w:spacing w:after="0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29299A">
        <w:rPr>
          <w:rFonts w:eastAsia="Times New Roman"/>
          <w:b/>
          <w:sz w:val="28"/>
          <w:szCs w:val="28"/>
          <w:lang w:eastAsia="ru-RU"/>
        </w:rPr>
        <w:t>Обязательные требования:</w:t>
      </w:r>
    </w:p>
    <w:p w:rsidR="0029299A" w:rsidRPr="0029299A" w:rsidRDefault="0029299A" w:rsidP="0029299A">
      <w:pPr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29299A">
        <w:rPr>
          <w:rFonts w:eastAsia="Times New Roman"/>
          <w:sz w:val="28"/>
          <w:szCs w:val="28"/>
          <w:lang w:eastAsia="ru-RU"/>
        </w:rPr>
        <w:t xml:space="preserve">оснащение рабочего места вывеской; </w:t>
      </w:r>
    </w:p>
    <w:p w:rsidR="0029299A" w:rsidRPr="0029299A" w:rsidRDefault="0029299A" w:rsidP="0029299A">
      <w:pPr>
        <w:spacing w:after="0"/>
        <w:ind w:firstLine="708"/>
        <w:jc w:val="both"/>
        <w:rPr>
          <w:rFonts w:ascii="Calibri" w:eastAsia="Times New Roman" w:hAnsi="Calibri"/>
          <w:lang w:eastAsia="ru-RU"/>
        </w:rPr>
      </w:pPr>
      <w:r w:rsidRPr="0029299A">
        <w:rPr>
          <w:rFonts w:eastAsia="Times New Roman"/>
          <w:sz w:val="28"/>
          <w:szCs w:val="28"/>
          <w:lang w:eastAsia="ru-RU"/>
        </w:rPr>
        <w:t>наличие соответствующей</w:t>
      </w:r>
      <w:r w:rsidRPr="0029299A">
        <w:rPr>
          <w:rFonts w:ascii="Calibri" w:eastAsia="Times New Roman" w:hAnsi="Calibri"/>
          <w:lang w:eastAsia="ru-RU"/>
        </w:rPr>
        <w:t xml:space="preserve"> </w:t>
      </w:r>
      <w:r w:rsidRPr="0029299A">
        <w:rPr>
          <w:rFonts w:eastAsia="Times New Roman"/>
          <w:sz w:val="28"/>
          <w:szCs w:val="28"/>
          <w:lang w:eastAsia="ru-RU"/>
        </w:rPr>
        <w:t>одежды  (халаты, фартуки, перчатки);</w:t>
      </w:r>
    </w:p>
    <w:p w:rsidR="0029299A" w:rsidRPr="0029299A" w:rsidRDefault="0029299A" w:rsidP="0029299A">
      <w:pPr>
        <w:spacing w:after="0"/>
        <w:ind w:left="708"/>
        <w:jc w:val="both"/>
        <w:rPr>
          <w:rFonts w:eastAsia="Times New Roman"/>
          <w:sz w:val="28"/>
          <w:szCs w:val="28"/>
          <w:lang w:eastAsia="ru-RU"/>
        </w:rPr>
      </w:pPr>
      <w:r w:rsidRPr="0029299A">
        <w:rPr>
          <w:rFonts w:eastAsia="Times New Roman"/>
          <w:sz w:val="28"/>
          <w:szCs w:val="28"/>
          <w:lang w:eastAsia="ru-RU"/>
        </w:rPr>
        <w:t>наличие  ветеринарно-сопроводительных документов на реализуемую животноводческую, рыбную и птицеводческую продукцию;</w:t>
      </w:r>
    </w:p>
    <w:p w:rsidR="0029299A" w:rsidRDefault="0029299A" w:rsidP="0029299A">
      <w:pPr>
        <w:spacing w:after="0"/>
        <w:ind w:left="708"/>
        <w:jc w:val="both"/>
        <w:rPr>
          <w:rFonts w:eastAsia="Times New Roman"/>
          <w:sz w:val="28"/>
          <w:szCs w:val="28"/>
          <w:lang w:eastAsia="ru-RU"/>
        </w:rPr>
      </w:pPr>
      <w:r w:rsidRPr="0029299A">
        <w:rPr>
          <w:rFonts w:eastAsia="Times New Roman"/>
          <w:sz w:val="28"/>
          <w:szCs w:val="28"/>
          <w:lang w:eastAsia="ru-RU"/>
        </w:rPr>
        <w:t>наличие единых ценников и справедливые цены (ниже рыночных) на продукцию.</w:t>
      </w:r>
    </w:p>
    <w:p w:rsidR="0029299A" w:rsidRDefault="0029299A" w:rsidP="0029299A">
      <w:pPr>
        <w:spacing w:after="0"/>
        <w:ind w:left="708"/>
        <w:jc w:val="both"/>
        <w:rPr>
          <w:rFonts w:eastAsia="Times New Roman"/>
          <w:sz w:val="28"/>
          <w:szCs w:val="28"/>
          <w:lang w:eastAsia="ru-RU"/>
        </w:rPr>
      </w:pPr>
      <w:r w:rsidRPr="0029299A">
        <w:rPr>
          <w:rFonts w:eastAsia="Times New Roman"/>
          <w:sz w:val="28"/>
          <w:szCs w:val="28"/>
          <w:lang w:eastAsia="ru-RU"/>
        </w:rPr>
        <w:t xml:space="preserve">Во исполнение Указа Главы Республики Башкортостан от 18 марта 2020 года № УГ-111 «О введении режима «Повышенная готовность» на территории Республики Башкортостан в связи с угрозой распространения новой </w:t>
      </w:r>
      <w:proofErr w:type="spellStart"/>
      <w:r w:rsidRPr="0029299A">
        <w:rPr>
          <w:rFonts w:eastAsia="Times New Roman"/>
          <w:sz w:val="28"/>
          <w:szCs w:val="28"/>
          <w:lang w:eastAsia="ru-RU"/>
        </w:rPr>
        <w:t>коронавирусной</w:t>
      </w:r>
      <w:proofErr w:type="spellEnd"/>
      <w:r w:rsidRPr="0029299A">
        <w:rPr>
          <w:rFonts w:eastAsia="Times New Roman"/>
          <w:sz w:val="28"/>
          <w:szCs w:val="28"/>
          <w:lang w:eastAsia="ru-RU"/>
        </w:rPr>
        <w:t xml:space="preserve"> инфекции (2019-nCoV)» при себе необходимо иметь средства личной гигиены, средства индивидуальной защиты (маски, перчатки) и соблюдать дистанцию 1,5 метра.</w:t>
      </w:r>
    </w:p>
    <w:p w:rsidR="0029299A" w:rsidRPr="0029299A" w:rsidRDefault="0029299A" w:rsidP="0029299A">
      <w:pPr>
        <w:spacing w:after="0"/>
        <w:ind w:left="708"/>
        <w:rPr>
          <w:rFonts w:eastAsia="Times New Roman"/>
          <w:sz w:val="28"/>
          <w:szCs w:val="28"/>
          <w:lang w:eastAsia="ru-RU"/>
        </w:rPr>
      </w:pPr>
      <w:r w:rsidRPr="0029299A">
        <w:rPr>
          <w:rFonts w:eastAsia="Times New Roman"/>
          <w:sz w:val="28"/>
          <w:szCs w:val="28"/>
          <w:lang w:eastAsia="ru-RU"/>
        </w:rPr>
        <w:t>Места на ярмарке предоставляются бесплатно.</w:t>
      </w:r>
    </w:p>
    <w:p w:rsidR="0029299A" w:rsidRPr="0029299A" w:rsidRDefault="0029299A" w:rsidP="0029299A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</w:t>
      </w:r>
      <w:r w:rsidRPr="0029299A">
        <w:rPr>
          <w:rFonts w:eastAsia="Times New Roman"/>
          <w:sz w:val="28"/>
          <w:szCs w:val="28"/>
          <w:lang w:eastAsia="ru-RU"/>
        </w:rPr>
        <w:t>Телефоны для справок: 3-17-46, 3-16-19.</w:t>
      </w:r>
    </w:p>
    <w:p w:rsidR="0029299A" w:rsidRPr="0029299A" w:rsidRDefault="0029299A" w:rsidP="0029299A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29299A" w:rsidRPr="0029299A" w:rsidRDefault="0029299A" w:rsidP="0029299A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5336EC" w:rsidRDefault="005336EC"/>
    <w:sectPr w:rsidR="00533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D73E0"/>
    <w:multiLevelType w:val="hybridMultilevel"/>
    <w:tmpl w:val="507E50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7693C6A"/>
    <w:multiLevelType w:val="hybridMultilevel"/>
    <w:tmpl w:val="F9B2A7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965"/>
    <w:rsid w:val="0029299A"/>
    <w:rsid w:val="005336EC"/>
    <w:rsid w:val="00703965"/>
    <w:rsid w:val="00F8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9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GULSHAT</dc:creator>
  <cp:lastModifiedBy>Пользователь Windows</cp:lastModifiedBy>
  <cp:revision>2</cp:revision>
  <dcterms:created xsi:type="dcterms:W3CDTF">2020-12-25T06:52:00Z</dcterms:created>
  <dcterms:modified xsi:type="dcterms:W3CDTF">2020-12-25T06:52:00Z</dcterms:modified>
</cp:coreProperties>
</file>