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5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4538"/>
        <w:gridCol w:w="1959"/>
        <w:gridCol w:w="4453"/>
      </w:tblGrid>
      <w:tr w:rsidR="002E4933" w:rsidRPr="002E4933" w:rsidTr="002E4933">
        <w:trPr>
          <w:trHeight w:val="2336"/>
        </w:trPr>
        <w:tc>
          <w:tcPr>
            <w:tcW w:w="4541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/>
                <w:lang w:eastAsia="ru-RU"/>
              </w:rPr>
            </w:pP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4933">
              <w:rPr>
                <w:rFonts w:ascii="Times New Roman Bash" w:eastAsia="Times New Roman" w:hAnsi="Times New Roman Bash" w:cs="Times New Roman"/>
                <w:b/>
                <w:lang w:eastAsia="ru-RU"/>
              </w:rPr>
              <w:t>БАШ</w:t>
            </w:r>
            <w:proofErr w:type="gramStart"/>
            <w:r w:rsidRPr="002E4933">
              <w:rPr>
                <w:rFonts w:ascii="Times New Roman Bash" w:eastAsia="Times New Roman" w:hAnsi="Times New Roman Bash" w:cs="Times New Roman"/>
                <w:b/>
                <w:lang w:eastAsia="ru-RU"/>
              </w:rPr>
              <w:t>:</w:t>
            </w: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proofErr w:type="gramEnd"/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РТОСТАН РЕСПУБЛИКА</w:t>
            </w:r>
            <w:r w:rsidRPr="002E4933">
              <w:rPr>
                <w:rFonts w:ascii="Times New Roman Bash" w:eastAsia="Times New Roman" w:hAnsi="Times New Roman Bash" w:cs="Times New Roman"/>
                <w:b/>
                <w:lang w:eastAsia="ru-RU"/>
              </w:rPr>
              <w:t>№</w:t>
            </w: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Ы</w:t>
            </w: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БАЙМА</w:t>
            </w:r>
            <w:r w:rsidRPr="002E4933">
              <w:rPr>
                <w:rFonts w:ascii="Times New Roman Bash" w:eastAsia="Times New Roman" w:hAnsi="Times New Roman Bash" w:cs="Times New Roman"/>
                <w:b/>
                <w:lang w:eastAsia="ru-RU"/>
              </w:rPr>
              <w:t xml:space="preserve">: </w:t>
            </w: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РАЙОНЫ МУНИЦИПАЛЬ</w:t>
            </w: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РАЙОНЫНЫ</w:t>
            </w:r>
            <w:r w:rsidRPr="002E4933">
              <w:rPr>
                <w:rFonts w:ascii="Times New Roman Bash" w:eastAsia="Times New Roman" w:hAnsi="Times New Roman Bash" w:cs="Times New Roman"/>
                <w:b/>
                <w:lang w:eastAsia="ru-RU"/>
              </w:rPr>
              <w:t>% ТАТЛЫБА</w:t>
            </w: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Й АУЫЛ</w:t>
            </w: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СОВЕТЫ АУЫЛ БИЛ</w:t>
            </w:r>
            <w:proofErr w:type="gramStart"/>
            <w:r w:rsidRPr="002E4933">
              <w:rPr>
                <w:rFonts w:ascii="Times New Roman Bash" w:eastAsia="Times New Roman" w:hAnsi="Times New Roman Bash" w:cs="Times New Roman"/>
                <w:b/>
                <w:lang w:eastAsia="ru-RU"/>
              </w:rPr>
              <w:t>!</w:t>
            </w: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proofErr w:type="gramEnd"/>
            <w:r w:rsidRPr="002E4933">
              <w:rPr>
                <w:rFonts w:ascii="Times New Roman Bash" w:eastAsia="Times New Roman" w:hAnsi="Times New Roman Bash" w:cs="Times New Roman"/>
                <w:b/>
                <w:lang w:eastAsia="ru-RU"/>
              </w:rPr>
              <w:t>!№</w:t>
            </w: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ХАКИМИ</w:t>
            </w:r>
            <w:proofErr w:type="gramStart"/>
            <w:r w:rsidRPr="002E4933">
              <w:rPr>
                <w:rFonts w:ascii="Times New Roman Bash" w:eastAsia="Times New Roman" w:hAnsi="Times New Roman Bash" w:cs="Times New Roman"/>
                <w:b/>
                <w:lang w:eastAsia="ru-RU"/>
              </w:rPr>
              <w:t>!Т</w:t>
            </w:r>
            <w:proofErr w:type="gramEnd"/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453656,Байма</w:t>
            </w:r>
            <w:r w:rsidRPr="002E4933">
              <w:rPr>
                <w:rFonts w:ascii="Times New Roman Bash" w:eastAsia="Times New Roman" w:hAnsi="Times New Roman Bash" w:cs="Times New Roman"/>
                <w:sz w:val="15"/>
                <w:szCs w:val="15"/>
                <w:lang w:eastAsia="ru-RU"/>
              </w:rPr>
              <w:t>6</w:t>
            </w:r>
            <w:r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районы</w:t>
            </w:r>
            <w:proofErr w:type="gramStart"/>
            <w:r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,Т</w:t>
            </w:r>
            <w:proofErr w:type="gramEnd"/>
            <w:r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атлыбай</w:t>
            </w:r>
            <w:proofErr w:type="spellEnd"/>
            <w:r w:rsidRPr="002E4933">
              <w:rPr>
                <w:rFonts w:ascii="Times New Roman Bash" w:eastAsia="Times New Roman" w:hAnsi="Times New Roman Bash" w:cs="Times New Roman"/>
                <w:sz w:val="15"/>
                <w:szCs w:val="15"/>
                <w:lang w:eastAsia="ru-RU"/>
              </w:rPr>
              <w:t xml:space="preserve"> </w:t>
            </w:r>
            <w:proofErr w:type="spellStart"/>
            <w:r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ауылы</w:t>
            </w:r>
            <w:proofErr w:type="spellEnd"/>
            <w:r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</w:t>
            </w: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2E4933">
              <w:rPr>
                <w:rFonts w:ascii="Times New Roman Bash" w:eastAsia="Times New Roman" w:hAnsi="Times New Roman Bash" w:cs="Times New Roman"/>
                <w:sz w:val="15"/>
                <w:szCs w:val="15"/>
                <w:lang w:eastAsia="ru-RU"/>
              </w:rPr>
              <w:t xml:space="preserve">?изз1т </w:t>
            </w:r>
            <w:proofErr w:type="spellStart"/>
            <w:r w:rsidR="00A71164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Татлыбаев</w:t>
            </w:r>
            <w:proofErr w:type="spellEnd"/>
            <w:r w:rsidR="00A71164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урамы,48</w:t>
            </w:r>
            <w:proofErr w:type="gramStart"/>
            <w:r w:rsidR="00A71164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</w:t>
            </w:r>
            <w:proofErr w:type="gramEnd"/>
          </w:p>
          <w:p w:rsidR="002E4933" w:rsidRPr="002E4933" w:rsidRDefault="00A71164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тел.:8(34751) 4-45-38</w:t>
            </w:r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; </w:t>
            </w:r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E</w:t>
            </w:r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</w:t>
            </w:r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mail</w:t>
            </w:r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.:</w:t>
            </w:r>
            <w:proofErr w:type="spellStart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tatl</w:t>
            </w:r>
            <w:proofErr w:type="spellEnd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</w:t>
            </w:r>
            <w:proofErr w:type="spellStart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sp</w:t>
            </w:r>
            <w:proofErr w:type="spellEnd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@</w:t>
            </w:r>
            <w:proofErr w:type="spellStart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yandex</w:t>
            </w:r>
            <w:proofErr w:type="spellEnd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proofErr w:type="spellStart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ru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vAlign w:val="center"/>
            <w:hideMark/>
          </w:tcPr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C93129A" wp14:editId="69E5AAFF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228600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56" w:type="dxa"/>
            <w:tcBorders>
              <w:top w:val="nil"/>
              <w:left w:val="nil"/>
              <w:bottom w:val="thinThickMediumGap" w:sz="18" w:space="0" w:color="auto"/>
              <w:right w:val="nil"/>
            </w:tcBorders>
          </w:tcPr>
          <w:p w:rsidR="002E4933" w:rsidRPr="002E4933" w:rsidRDefault="002E4933" w:rsidP="002E493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  <w:lang w:val="tt-RU" w:eastAsia="x-none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sz w:val="2"/>
                <w:szCs w:val="2"/>
                <w:lang w:val="tt-RU" w:eastAsia="x-none"/>
              </w:rPr>
              <w:t xml:space="preserve"> </w:t>
            </w:r>
          </w:p>
          <w:p w:rsidR="002E4933" w:rsidRPr="002E4933" w:rsidRDefault="002E4933" w:rsidP="002E493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lang w:val="x-none" w:eastAsia="x-none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lang w:val="x-none" w:eastAsia="x-none"/>
              </w:rPr>
              <w:t>РЕСПУБЛИКА БАШКОРТОСТАН</w:t>
            </w:r>
          </w:p>
          <w:p w:rsidR="002E4933" w:rsidRPr="002E4933" w:rsidRDefault="002E4933" w:rsidP="002E493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lang w:val="x-none" w:eastAsia="x-none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lang w:val="x-none" w:eastAsia="x-none"/>
              </w:rPr>
              <w:t>АДМИНИСТРАЦИЯ СЕЛЬСКОГО</w:t>
            </w:r>
          </w:p>
          <w:p w:rsidR="002E4933" w:rsidRPr="002E4933" w:rsidRDefault="002E4933" w:rsidP="002E493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lang w:val="x-none" w:eastAsia="x-none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lang w:val="x-none" w:eastAsia="x-none"/>
              </w:rPr>
              <w:t>ПОСЕЛЕНИЯ ТАТЛЫБАЕВСКИЙ</w:t>
            </w:r>
          </w:p>
          <w:p w:rsidR="002E4933" w:rsidRPr="002E4933" w:rsidRDefault="002E4933" w:rsidP="002E4933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lang w:val="x-none" w:eastAsia="x-none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lang w:val="x-none" w:eastAsia="x-none"/>
              </w:rPr>
              <w:t xml:space="preserve">СЕЛЬСОВЕТ МУНИЦИПАЛЬНОГО </w:t>
            </w:r>
          </w:p>
          <w:p w:rsidR="002E4933" w:rsidRPr="002E4933" w:rsidRDefault="002E4933" w:rsidP="002E4933">
            <w:pPr>
              <w:spacing w:after="12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val="x-none" w:eastAsia="x-none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lang w:val="x-none" w:eastAsia="x-none"/>
              </w:rPr>
              <w:t>РАЙОНА БАЙМАКСКИЙ РАЙОН</w:t>
            </w: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453656, РБ, Баймакский район, </w:t>
            </w:r>
            <w:r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c</w:t>
            </w:r>
            <w:r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.Татлыбаево, </w:t>
            </w:r>
          </w:p>
          <w:p w:rsidR="002E4933" w:rsidRPr="002E4933" w:rsidRDefault="00A71164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Гиззата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Татлыбаева,48</w:t>
            </w:r>
            <w:proofErr w:type="gramStart"/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А</w:t>
            </w:r>
            <w:proofErr w:type="gramEnd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</w:t>
            </w:r>
          </w:p>
          <w:p w:rsidR="002E4933" w:rsidRPr="002E4933" w:rsidRDefault="00A71164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тел.:8(34751) 4-45-38</w:t>
            </w:r>
            <w:bookmarkStart w:id="0" w:name="_GoBack"/>
            <w:bookmarkEnd w:id="0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; </w:t>
            </w:r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E</w:t>
            </w:r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</w:t>
            </w:r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mail</w:t>
            </w:r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.:</w:t>
            </w:r>
            <w:proofErr w:type="spellStart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tatl</w:t>
            </w:r>
            <w:proofErr w:type="spellEnd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</w:t>
            </w:r>
            <w:proofErr w:type="spellStart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sp</w:t>
            </w:r>
            <w:proofErr w:type="spellEnd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@</w:t>
            </w:r>
            <w:proofErr w:type="spellStart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yandex</w:t>
            </w:r>
            <w:proofErr w:type="spellEnd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</w:t>
            </w:r>
            <w:proofErr w:type="spellStart"/>
            <w:r w:rsidR="002E4933" w:rsidRPr="002E4933">
              <w:rPr>
                <w:rFonts w:ascii="Times New Roman" w:eastAsia="Times New Roman" w:hAnsi="Times New Roman" w:cs="Times New Roman"/>
                <w:sz w:val="15"/>
                <w:szCs w:val="15"/>
                <w:lang w:val="en-US" w:eastAsia="ru-RU"/>
              </w:rPr>
              <w:t>ru</w:t>
            </w:r>
            <w:proofErr w:type="spellEnd"/>
          </w:p>
        </w:tc>
      </w:tr>
    </w:tbl>
    <w:p w:rsidR="002E4933" w:rsidRDefault="002E4933" w:rsidP="002E4933">
      <w:pPr>
        <w:spacing w:after="0" w:line="240" w:lineRule="auto"/>
        <w:rPr>
          <w:rFonts w:ascii="TimBashk" w:eastAsia="Times New Roman" w:hAnsi="TimBashk" w:cs="Times New Roman"/>
          <w:sz w:val="24"/>
          <w:szCs w:val="28"/>
          <w:lang w:val="be-BY" w:eastAsia="ru-RU"/>
        </w:rPr>
      </w:pPr>
      <w:r w:rsidRPr="002E4933">
        <w:rPr>
          <w:rFonts w:ascii="TimBashk" w:eastAsia="Times New Roman" w:hAnsi="TimBashk" w:cs="Times New Roman"/>
          <w:sz w:val="24"/>
          <w:szCs w:val="28"/>
          <w:lang w:val="be-BY" w:eastAsia="ru-RU"/>
        </w:rPr>
        <w:t xml:space="preserve">         </w:t>
      </w: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</w:pPr>
      <w:r>
        <w:rPr>
          <w:rFonts w:ascii="TimBashk" w:eastAsia="Times New Roman" w:hAnsi="TimBashk" w:cs="Times New Roman"/>
          <w:sz w:val="24"/>
          <w:szCs w:val="28"/>
          <w:lang w:val="be-BY" w:eastAsia="ru-RU"/>
        </w:rPr>
        <w:t xml:space="preserve">           </w:t>
      </w:r>
      <w:r w:rsidRPr="002E4933">
        <w:rPr>
          <w:rFonts w:ascii="TimBashk" w:eastAsia="Times New Roman" w:hAnsi="TimBashk" w:cs="Times New Roman"/>
          <w:sz w:val="24"/>
          <w:szCs w:val="28"/>
          <w:lang w:val="be-BY" w:eastAsia="ru-RU"/>
        </w:rPr>
        <w:t>КАРАР</w:t>
      </w:r>
      <w:r w:rsidRPr="002E4933"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  <w:tab/>
      </w:r>
      <w:r w:rsidRPr="002E4933"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  <w:tab/>
      </w:r>
      <w:r w:rsidRPr="002E4933"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  <w:tab/>
      </w:r>
      <w:r w:rsidRPr="002E4933"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  <w:tab/>
      </w:r>
      <w:r w:rsidRPr="002E4933"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  <w:tab/>
      </w:r>
      <w:r w:rsidRPr="002E4933"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  <w:tab/>
      </w:r>
      <w:r w:rsidRPr="002E4933"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  <w:tab/>
        <w:t>ПОСТАНОВЛЕНИЕ</w:t>
      </w:r>
      <w:r w:rsidRPr="002E4933">
        <w:rPr>
          <w:rFonts w:ascii="Times New Roman" w:eastAsia="Times New Roman" w:hAnsi="Times New Roman" w:cs="Times New Roman"/>
          <w:sz w:val="24"/>
          <w:szCs w:val="28"/>
          <w:lang w:val="be-BY" w:eastAsia="ru-RU"/>
        </w:rPr>
        <w:tab/>
      </w:r>
    </w:p>
    <w:p w:rsidR="002E4933" w:rsidRDefault="002E4933" w:rsidP="002E4933">
      <w:pPr>
        <w:spacing w:after="0" w:line="240" w:lineRule="auto"/>
        <w:jc w:val="center"/>
        <w:rPr>
          <w:rFonts w:ascii="Times New Roman CYR" w:eastAsia="Times New Roman" w:hAnsi="Times New Roman CYR" w:cs="Times New Roman CYR"/>
          <w:sz w:val="24"/>
          <w:szCs w:val="28"/>
          <w:lang w:eastAsia="ru-RU"/>
        </w:rPr>
      </w:pPr>
      <w:r w:rsidRPr="002E4933">
        <w:rPr>
          <w:rFonts w:ascii="Times New Roman CYR" w:eastAsia="Times New Roman" w:hAnsi="Times New Roman CYR" w:cs="Times New Roman CYR"/>
          <w:sz w:val="24"/>
          <w:szCs w:val="28"/>
          <w:lang w:eastAsia="ru-RU"/>
        </w:rPr>
        <w:tab/>
      </w:r>
      <w:r w:rsidRPr="002E4933">
        <w:rPr>
          <w:rFonts w:ascii="Times New Roman CYR" w:eastAsia="Times New Roman" w:hAnsi="Times New Roman CYR" w:cs="Times New Roman CYR"/>
          <w:sz w:val="24"/>
          <w:szCs w:val="28"/>
          <w:lang w:eastAsia="ru-RU"/>
        </w:rPr>
        <w:tab/>
      </w:r>
      <w:r w:rsidRPr="002E4933">
        <w:rPr>
          <w:rFonts w:ascii="Times New Roman CYR" w:eastAsia="Times New Roman" w:hAnsi="Times New Roman CYR" w:cs="Times New Roman CYR"/>
          <w:sz w:val="24"/>
          <w:szCs w:val="28"/>
          <w:lang w:eastAsia="ru-RU"/>
        </w:rPr>
        <w:tab/>
      </w:r>
      <w:r w:rsidRPr="002E4933">
        <w:rPr>
          <w:rFonts w:ascii="Times New Roman CYR" w:eastAsia="Times New Roman" w:hAnsi="Times New Roman CYR" w:cs="Times New Roman CYR"/>
          <w:sz w:val="24"/>
          <w:szCs w:val="28"/>
          <w:lang w:eastAsia="ru-RU"/>
        </w:rPr>
        <w:tab/>
      </w:r>
      <w:r w:rsidRPr="002E4933">
        <w:rPr>
          <w:rFonts w:ascii="Times New Roman CYR" w:eastAsia="Times New Roman" w:hAnsi="Times New Roman CYR" w:cs="Times New Roman CYR"/>
          <w:sz w:val="24"/>
          <w:szCs w:val="28"/>
          <w:lang w:eastAsia="ru-RU"/>
        </w:rPr>
        <w:tab/>
      </w:r>
      <w:r w:rsidRPr="002E4933">
        <w:rPr>
          <w:rFonts w:ascii="Times New Roman CYR" w:eastAsia="Times New Roman" w:hAnsi="Times New Roman CYR" w:cs="Times New Roman CYR"/>
          <w:sz w:val="24"/>
          <w:szCs w:val="28"/>
          <w:lang w:eastAsia="ru-RU"/>
        </w:rPr>
        <w:tab/>
        <w:t xml:space="preserve">     </w:t>
      </w:r>
    </w:p>
    <w:p w:rsidR="002E4933" w:rsidRPr="002E4933" w:rsidRDefault="002E4933" w:rsidP="002E4933">
      <w:pPr>
        <w:spacing w:after="0" w:line="240" w:lineRule="auto"/>
        <w:rPr>
          <w:rFonts w:ascii="Times New Roman CYR" w:eastAsia="Times New Roman" w:hAnsi="Times New Roman CYR" w:cs="Times New Roman CYR"/>
          <w:sz w:val="24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8"/>
          <w:lang w:eastAsia="ru-RU"/>
        </w:rPr>
        <w:t xml:space="preserve">           «20» декабрь     2021 й.    </w:t>
      </w:r>
      <w:r w:rsidR="00A41821">
        <w:rPr>
          <w:rFonts w:ascii="Times New Roman CYR" w:eastAsia="Times New Roman" w:hAnsi="Times New Roman CYR" w:cs="Times New Roman CYR"/>
          <w:sz w:val="24"/>
          <w:szCs w:val="28"/>
          <w:lang w:eastAsia="ru-RU"/>
        </w:rPr>
        <w:t xml:space="preserve">                     </w:t>
      </w:r>
      <w:r>
        <w:rPr>
          <w:rFonts w:ascii="Times New Roman CYR" w:eastAsia="Times New Roman" w:hAnsi="Times New Roman CYR" w:cs="Times New Roman CYR"/>
          <w:sz w:val="24"/>
          <w:szCs w:val="28"/>
          <w:lang w:val="be-BY" w:eastAsia="ru-RU"/>
        </w:rPr>
        <w:t xml:space="preserve">№ 53        </w:t>
      </w:r>
      <w:r w:rsidR="00A41821">
        <w:rPr>
          <w:rFonts w:ascii="Times New Roman CYR" w:eastAsia="Times New Roman" w:hAnsi="Times New Roman CYR" w:cs="Times New Roman CYR"/>
          <w:sz w:val="24"/>
          <w:szCs w:val="28"/>
          <w:lang w:val="be-BY" w:eastAsia="ru-RU"/>
        </w:rPr>
        <w:t xml:space="preserve">         </w:t>
      </w:r>
      <w:r>
        <w:rPr>
          <w:rFonts w:ascii="Times New Roman CYR" w:eastAsia="Times New Roman" w:hAnsi="Times New Roman CYR" w:cs="Times New Roman CYR"/>
          <w:sz w:val="24"/>
          <w:szCs w:val="28"/>
          <w:lang w:val="be-BY"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8"/>
          <w:lang w:eastAsia="ru-RU"/>
        </w:rPr>
        <w:t xml:space="preserve">«20» </w:t>
      </w:r>
      <w:r>
        <w:rPr>
          <w:rFonts w:ascii="Times New Roman CYR" w:eastAsia="Times New Roman" w:hAnsi="Times New Roman CYR" w:cs="Times New Roman CYR"/>
          <w:sz w:val="24"/>
          <w:szCs w:val="28"/>
          <w:lang w:val="be-BY" w:eastAsia="ru-RU"/>
        </w:rPr>
        <w:t xml:space="preserve">  </w:t>
      </w:r>
      <w:r w:rsidRPr="002E4933">
        <w:rPr>
          <w:rFonts w:ascii="Times New Roman CYR" w:eastAsia="Times New Roman" w:hAnsi="Times New Roman CYR" w:cs="Times New Roman CYR"/>
          <w:sz w:val="24"/>
          <w:szCs w:val="28"/>
          <w:lang w:val="be-BY" w:eastAsia="ru-RU"/>
        </w:rPr>
        <w:t>декабря       2021г.</w:t>
      </w:r>
    </w:p>
    <w:p w:rsidR="002E4933" w:rsidRPr="002E4933" w:rsidRDefault="002E4933" w:rsidP="002E4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4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</w:t>
      </w:r>
      <w:r w:rsidR="00A711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E49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доходную часть бюджета сельского поселения Татлыбаевский сельсовет муниципального района Баймакский район Республики Башкортостан</w:t>
      </w:r>
    </w:p>
    <w:p w:rsidR="002E4933" w:rsidRPr="002E4933" w:rsidRDefault="002E4933" w:rsidP="002E4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933" w:rsidRPr="002E4933" w:rsidRDefault="002E4933" w:rsidP="002E4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gramStart"/>
      <w:r w:rsidRPr="002E49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Совета сельского поселения Татлыбаевский сельсовет муниципального района Баймакский район Республики Башкортостан № 83  от  20.12.2021г. «О внесении изменений в решение Совета сельского поселения Татлыбаевский сельсовет  № 59 от 18 декабря 2020 г. «О бюджете сельского поселения Татлыбаевский  сельсовет муниципального района Баймакский район Республики Башкортостан на 2021 год и на плановый период 2022 и 2023 годов», администрация сельского поселения</w:t>
      </w:r>
      <w:proofErr w:type="gramEnd"/>
      <w:r w:rsidRPr="002E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Татлыбаевский сельсовет муниципального района Баймакский район Республики Башкортостан</w:t>
      </w:r>
    </w:p>
    <w:p w:rsidR="002E4933" w:rsidRPr="002E4933" w:rsidRDefault="002E4933" w:rsidP="002E4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933" w:rsidRPr="002E4933" w:rsidRDefault="002E4933" w:rsidP="002E49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2E4933" w:rsidRPr="002E4933" w:rsidRDefault="002E4933" w:rsidP="002E493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E4933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  </w:t>
      </w:r>
      <w:r w:rsidRPr="002E493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направить средства, полученные за счет увеличения доходной части бюджета в </w:t>
      </w:r>
      <w:r w:rsidRPr="002E493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сумме </w:t>
      </w:r>
      <w:r w:rsidRPr="002E4933">
        <w:rPr>
          <w:rFonts w:ascii="Times New Roman" w:eastAsia="Times New Roman" w:hAnsi="Times New Roman" w:cs="Times New Roman"/>
          <w:sz w:val="28"/>
          <w:szCs w:val="28"/>
          <w:lang w:eastAsia="x-none"/>
        </w:rPr>
        <w:t>115700,00</w:t>
      </w:r>
      <w:r w:rsidRPr="002E493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рублей  </w:t>
      </w:r>
      <w:r w:rsidRPr="002E493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направить </w:t>
      </w:r>
      <w:r w:rsidRPr="002E493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 </w:t>
      </w:r>
      <w:r w:rsidRPr="002E493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главу 26700,00 (ЕДП),на </w:t>
      </w:r>
      <w:r w:rsidRPr="002E493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содержание аппарата   в сумме </w:t>
      </w:r>
      <w:r w:rsidRPr="002E4933">
        <w:rPr>
          <w:rFonts w:ascii="Times New Roman" w:eastAsia="Times New Roman" w:hAnsi="Times New Roman" w:cs="Times New Roman"/>
          <w:sz w:val="28"/>
          <w:szCs w:val="28"/>
          <w:lang w:eastAsia="x-none"/>
        </w:rPr>
        <w:t>340</w:t>
      </w:r>
      <w:r w:rsidRPr="002E493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00,00 руб. (на оплату </w:t>
      </w:r>
      <w:r w:rsidRPr="002E4933">
        <w:rPr>
          <w:rFonts w:ascii="Times New Roman" w:eastAsia="Times New Roman" w:hAnsi="Times New Roman" w:cs="Times New Roman"/>
          <w:sz w:val="28"/>
          <w:szCs w:val="28"/>
          <w:lang w:eastAsia="x-none"/>
        </w:rPr>
        <w:t>ЕДП</w:t>
      </w:r>
      <w:r w:rsidRPr="002E493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), и </w:t>
      </w:r>
      <w:r w:rsidRPr="002E4933">
        <w:rPr>
          <w:rFonts w:ascii="Times New Roman" w:eastAsia="Times New Roman" w:hAnsi="Times New Roman" w:cs="Times New Roman"/>
          <w:sz w:val="28"/>
          <w:szCs w:val="28"/>
          <w:lang w:eastAsia="x-none"/>
        </w:rPr>
        <w:t>на</w:t>
      </w:r>
      <w:r w:rsidRPr="002E493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благоустройство в сумме 55 000,00 руб. (приобретение </w:t>
      </w:r>
      <w:r w:rsidRPr="002E4933">
        <w:rPr>
          <w:rFonts w:ascii="Times New Roman" w:eastAsia="Times New Roman" w:hAnsi="Times New Roman" w:cs="Times New Roman"/>
          <w:sz w:val="28"/>
          <w:szCs w:val="28"/>
          <w:lang w:eastAsia="x-none"/>
        </w:rPr>
        <w:t>ГСМ</w:t>
      </w:r>
      <w:r w:rsidRPr="002E493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)  </w:t>
      </w:r>
      <w:r w:rsidRPr="002E4933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,  согласно приложения 1,2. </w:t>
      </w:r>
    </w:p>
    <w:p w:rsidR="002E4933" w:rsidRPr="002E4933" w:rsidRDefault="002E4933" w:rsidP="002E49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933" w:rsidRPr="002E4933" w:rsidRDefault="002E4933" w:rsidP="002E49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933" w:rsidRPr="002E4933" w:rsidRDefault="002E4933" w:rsidP="002E493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</w:p>
    <w:p w:rsidR="002E4933" w:rsidRPr="002E4933" w:rsidRDefault="002E4933" w:rsidP="002E4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933" w:rsidRPr="002E4933" w:rsidRDefault="002E4933" w:rsidP="002E4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</w:p>
    <w:p w:rsidR="002E4933" w:rsidRPr="002E4933" w:rsidRDefault="002E4933" w:rsidP="002E49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Татлыбаевский сельсовет муниципального района </w:t>
      </w:r>
    </w:p>
    <w:p w:rsidR="002E4933" w:rsidRPr="002E4933" w:rsidRDefault="002E4933" w:rsidP="002E4933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9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Баймакский район Республики Башкортостан                      Идрисов Р.А.                             </w:t>
      </w: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Default="002E4933" w:rsidP="008F7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7CC" w:rsidRPr="002E4933" w:rsidRDefault="008F77CC" w:rsidP="008F7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№1</w:t>
      </w: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Татлыбаевский</w:t>
      </w: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 муниципального района Баймакский район Республики Башкортостан №  53  от «20»  декабря  2021 г. «О внесении изменений в расходную часть бюджета сельского поселения Татлыбаевский сельсовет муниципального района Баймакский район Республики Башкортостан»</w:t>
      </w: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Изменения, вносимые в доходную часть бюджета</w:t>
      </w:r>
    </w:p>
    <w:p w:rsidR="002E4933" w:rsidRPr="002E4933" w:rsidRDefault="002E4933" w:rsidP="002E4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учреждения на 2021 год.</w:t>
      </w:r>
    </w:p>
    <w:p w:rsidR="002E4933" w:rsidRPr="002E4933" w:rsidRDefault="002E4933" w:rsidP="002E4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03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8"/>
        <w:gridCol w:w="2978"/>
        <w:gridCol w:w="1419"/>
      </w:tblGrid>
      <w:tr w:rsidR="002E4933" w:rsidRPr="002E4933" w:rsidTr="002E4933">
        <w:trPr>
          <w:trHeight w:val="81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</w:t>
            </w: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руб.)</w:t>
            </w:r>
          </w:p>
        </w:tc>
      </w:tr>
      <w:tr w:rsidR="002E4933" w:rsidRPr="002E4933" w:rsidTr="002E4933">
        <w:trPr>
          <w:trHeight w:val="4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1050300001    0000  110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30 900,00</w:t>
            </w:r>
          </w:p>
        </w:tc>
      </w:tr>
      <w:tr w:rsidR="002E4933" w:rsidRPr="002E4933" w:rsidTr="002E4933">
        <w:trPr>
          <w:trHeight w:val="4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1080400001   0000 110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36 800,00</w:t>
            </w:r>
          </w:p>
        </w:tc>
      </w:tr>
      <w:tr w:rsidR="002E4933" w:rsidRPr="002E4933" w:rsidTr="002E4933">
        <w:trPr>
          <w:trHeight w:val="4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1140602510  0000    430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48 000,00</w:t>
            </w:r>
          </w:p>
        </w:tc>
      </w:tr>
      <w:tr w:rsidR="002E4933" w:rsidRPr="002E4933" w:rsidTr="002E4933">
        <w:trPr>
          <w:trHeight w:val="40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115 700,00</w:t>
            </w:r>
          </w:p>
        </w:tc>
      </w:tr>
    </w:tbl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7CC" w:rsidRPr="002E4933" w:rsidRDefault="008F77CC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№2</w:t>
      </w: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Татлыбаевский</w:t>
      </w: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 муниципального района Баймакский район Республики Башкортостан</w:t>
      </w: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t>№ 53   от «20»  декабря  2021 г. «О внесении изменений в расходную часть бюджета сельского поселения Татлыбаевский сельсовет муниципального района Баймакский район Республики Башкортостан»</w:t>
      </w: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Изменения, вносимые в расходную часть бюджета</w:t>
      </w:r>
    </w:p>
    <w:p w:rsidR="002E4933" w:rsidRPr="002E4933" w:rsidRDefault="002E4933" w:rsidP="002E49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9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на 2021 год.</w:t>
      </w: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15"/>
        <w:gridCol w:w="1920"/>
      </w:tblGrid>
      <w:tr w:rsidR="002E4933" w:rsidRPr="002E4933" w:rsidTr="002E4933">
        <w:trPr>
          <w:trHeight w:val="322"/>
        </w:trPr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2E4933" w:rsidRPr="002E4933" w:rsidRDefault="002E4933" w:rsidP="002E4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</w:tr>
      <w:tr w:rsidR="002E4933" w:rsidRPr="002E4933" w:rsidTr="002E4933">
        <w:trPr>
          <w:trHeight w:val="322"/>
        </w:trPr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4933" w:rsidRPr="002E4933" w:rsidTr="002E4933">
        <w:trPr>
          <w:trHeight w:val="32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\0102\791\99\0\00\02030\121\211\РО 791 6802 \\  131112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933" w:rsidRPr="002E4933" w:rsidRDefault="002E4933" w:rsidP="002E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22 000,00</w:t>
            </w:r>
          </w:p>
        </w:tc>
      </w:tr>
      <w:tr w:rsidR="002E4933" w:rsidRPr="002E4933" w:rsidTr="002E4933">
        <w:trPr>
          <w:trHeight w:val="32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\0102\791\99\0\00\02030\129\213\РО 791 6801 \\  131112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933" w:rsidRPr="002E4933" w:rsidRDefault="002E4933" w:rsidP="002E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4 700,00</w:t>
            </w:r>
          </w:p>
        </w:tc>
      </w:tr>
      <w:tr w:rsidR="002E4933" w:rsidRPr="002E4933" w:rsidTr="002E4933">
        <w:trPr>
          <w:trHeight w:val="32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\0104\791\99\0\00\02040\121\211\РО 791 6802 \\  131112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933" w:rsidRPr="002E4933" w:rsidRDefault="002E4933" w:rsidP="002E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26 000,00</w:t>
            </w:r>
          </w:p>
        </w:tc>
      </w:tr>
      <w:tr w:rsidR="002E4933" w:rsidRPr="002E4933" w:rsidTr="002E4933">
        <w:trPr>
          <w:trHeight w:val="32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\0104\791\99\0\00\02040\129\213\РО 791 6801 \\  131112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933" w:rsidRPr="002E4933" w:rsidRDefault="002E4933" w:rsidP="002E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</w:tr>
      <w:tr w:rsidR="002E4933" w:rsidRPr="002E4933" w:rsidTr="002E4933">
        <w:trPr>
          <w:trHeight w:val="32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\0503\791\14\0\00\06050\244\3343.2\РО 791 6513 \\  131112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933" w:rsidRPr="002E4933" w:rsidRDefault="002E4933" w:rsidP="002E49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55 000,00</w:t>
            </w:r>
          </w:p>
        </w:tc>
      </w:tr>
      <w:tr w:rsidR="002E4933" w:rsidRPr="002E4933" w:rsidTr="002E4933">
        <w:trPr>
          <w:trHeight w:val="30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933" w:rsidRPr="002E4933" w:rsidRDefault="002E4933" w:rsidP="002E49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933" w:rsidRPr="002E4933" w:rsidRDefault="002E4933" w:rsidP="002E4933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115 700,00</w:t>
            </w:r>
          </w:p>
        </w:tc>
      </w:tr>
    </w:tbl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933" w:rsidRPr="002E4933" w:rsidRDefault="002E4933" w:rsidP="002E4933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E4933" w:rsidRPr="002E4933" w:rsidRDefault="002E4933" w:rsidP="002E49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4933" w:rsidRPr="002E4933" w:rsidRDefault="002E4933" w:rsidP="002E4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1092" w:rsidRDefault="00241092"/>
    <w:sectPr w:rsidR="00241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453"/>
    <w:rsid w:val="00241092"/>
    <w:rsid w:val="002E4933"/>
    <w:rsid w:val="008F77CC"/>
    <w:rsid w:val="00A41821"/>
    <w:rsid w:val="00A71164"/>
    <w:rsid w:val="00B2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7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540</Words>
  <Characters>3081</Characters>
  <Application>Microsoft Office Word</Application>
  <DocSecurity>0</DocSecurity>
  <Lines>25</Lines>
  <Paragraphs>7</Paragraphs>
  <ScaleCrop>false</ScaleCrop>
  <Company>Home</Company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2021-12-22T10:59:00Z</dcterms:created>
  <dcterms:modified xsi:type="dcterms:W3CDTF">2021-12-22T11:05:00Z</dcterms:modified>
</cp:coreProperties>
</file>