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54" w:rsidRDefault="00C00CDD" w:rsidP="00C00CDD">
      <w:pPr>
        <w:ind w:left="-10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XSpec="center" w:tblpY="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4394"/>
      </w:tblGrid>
      <w:tr w:rsidR="005D6B54" w:rsidRPr="005D6B54" w:rsidTr="00C21808">
        <w:tc>
          <w:tcPr>
            <w:tcW w:w="4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D6B54" w:rsidRPr="005D6B54" w:rsidRDefault="005D6B54" w:rsidP="005D6B54">
            <w:pPr>
              <w:jc w:val="center"/>
              <w:rPr>
                <w:b/>
                <w:sz w:val="22"/>
                <w:szCs w:val="22"/>
              </w:rPr>
            </w:pPr>
            <w:r w:rsidRPr="005D6B54">
              <w:rPr>
                <w:b/>
                <w:sz w:val="22"/>
                <w:szCs w:val="22"/>
              </w:rPr>
              <w:t>БАШҠОРТОСТАН  РЕСПУБЛИКАҺ</w:t>
            </w:r>
            <w:proofErr w:type="gramStart"/>
            <w:r w:rsidRPr="005D6B54">
              <w:rPr>
                <w:b/>
                <w:sz w:val="22"/>
                <w:szCs w:val="22"/>
              </w:rPr>
              <w:t>Ы</w:t>
            </w:r>
            <w:proofErr w:type="gramEnd"/>
          </w:p>
          <w:p w:rsidR="005D6B54" w:rsidRPr="005D6B54" w:rsidRDefault="005D6B54" w:rsidP="005D6B54">
            <w:pPr>
              <w:jc w:val="center"/>
              <w:rPr>
                <w:b/>
                <w:sz w:val="22"/>
                <w:szCs w:val="22"/>
              </w:rPr>
            </w:pPr>
            <w:r w:rsidRPr="005D6B54">
              <w:rPr>
                <w:b/>
                <w:sz w:val="22"/>
                <w:szCs w:val="22"/>
              </w:rPr>
              <w:t>БАЙМАҠ РАЙОНЫ</w:t>
            </w:r>
          </w:p>
          <w:p w:rsidR="005D6B54" w:rsidRPr="005D6B54" w:rsidRDefault="005D6B54" w:rsidP="005D6B54">
            <w:pPr>
              <w:jc w:val="center"/>
              <w:rPr>
                <w:b/>
                <w:sz w:val="22"/>
                <w:szCs w:val="22"/>
              </w:rPr>
            </w:pPr>
            <w:r w:rsidRPr="005D6B54">
              <w:rPr>
                <w:b/>
                <w:sz w:val="22"/>
                <w:szCs w:val="22"/>
              </w:rPr>
              <w:t>МУНИЦИПАЛЬ РАЙОНЫНЫН</w:t>
            </w:r>
          </w:p>
          <w:p w:rsidR="005D6B54" w:rsidRPr="005D6B54" w:rsidRDefault="00472EFC" w:rsidP="005D6B54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ТАТЛЫБАЙ</w:t>
            </w:r>
            <w:r w:rsidR="005D6B54" w:rsidRPr="005D6B54">
              <w:rPr>
                <w:b/>
                <w:sz w:val="22"/>
                <w:szCs w:val="22"/>
              </w:rPr>
              <w:t xml:space="preserve">  АУЫЛ  СОВЕТЫ</w:t>
            </w:r>
          </w:p>
          <w:p w:rsidR="005D6B54" w:rsidRPr="005D6B54" w:rsidRDefault="005D6B54" w:rsidP="005D6B54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2"/>
                <w:szCs w:val="22"/>
              </w:rPr>
            </w:pPr>
            <w:r w:rsidRPr="005D6B54">
              <w:rPr>
                <w:b/>
                <w:sz w:val="22"/>
                <w:szCs w:val="22"/>
              </w:rPr>
              <w:t>АУЫЛ  БИЛӘМӘҺЕ ХАКИМИ</w:t>
            </w:r>
            <w:r w:rsidRPr="005D6B54">
              <w:rPr>
                <w:b/>
                <w:sz w:val="22"/>
                <w:szCs w:val="22"/>
                <w:lang w:val="ba-RU"/>
              </w:rPr>
              <w:t>Ә</w:t>
            </w:r>
            <w:r w:rsidRPr="005D6B54">
              <w:rPr>
                <w:b/>
                <w:sz w:val="22"/>
                <w:szCs w:val="22"/>
              </w:rPr>
              <w:t>ТЕ</w:t>
            </w:r>
          </w:p>
          <w:p w:rsidR="005D6B54" w:rsidRPr="005D6B54" w:rsidRDefault="00472EFC" w:rsidP="005D6B54">
            <w:pPr>
              <w:jc w:val="center"/>
              <w:rPr>
                <w:rFonts w:ascii="TimBashk" w:hAnsi="TimBashk"/>
                <w:sz w:val="16"/>
                <w:szCs w:val="20"/>
              </w:rPr>
            </w:pPr>
            <w:r>
              <w:rPr>
                <w:sz w:val="16"/>
                <w:szCs w:val="28"/>
              </w:rPr>
              <w:t>453656</w:t>
            </w:r>
            <w:r w:rsidR="005D6B54" w:rsidRPr="005D6B54">
              <w:rPr>
                <w:sz w:val="16"/>
                <w:szCs w:val="28"/>
              </w:rPr>
              <w:t>,Байма</w:t>
            </w:r>
            <w:r w:rsidR="005D6B54" w:rsidRPr="005D6B54">
              <w:rPr>
                <w:rFonts w:ascii="Palatino Linotype" w:hAnsi="Palatino Linotype"/>
                <w:sz w:val="16"/>
                <w:szCs w:val="28"/>
              </w:rPr>
              <w:t>ҡ</w:t>
            </w:r>
            <w:r w:rsidR="005D6B54" w:rsidRPr="005D6B54">
              <w:rPr>
                <w:rFonts w:ascii="Times New Roman Bash" w:hAnsi="Times New Roman Bash"/>
                <w:sz w:val="16"/>
                <w:szCs w:val="28"/>
              </w:rPr>
              <w:t xml:space="preserve"> районы</w:t>
            </w:r>
            <w:r>
              <w:rPr>
                <w:sz w:val="16"/>
                <w:szCs w:val="28"/>
              </w:rPr>
              <w:t xml:space="preserve">, </w:t>
            </w:r>
            <w:proofErr w:type="spellStart"/>
            <w:r>
              <w:rPr>
                <w:sz w:val="16"/>
                <w:szCs w:val="28"/>
              </w:rPr>
              <w:t>Татлыбай</w:t>
            </w:r>
            <w:proofErr w:type="spellEnd"/>
            <w:r w:rsidR="005D6B54" w:rsidRPr="005D6B54">
              <w:rPr>
                <w:rFonts w:ascii="TimBashk" w:hAnsi="TimBashk"/>
                <w:sz w:val="16"/>
                <w:szCs w:val="28"/>
              </w:rPr>
              <w:t xml:space="preserve"> </w:t>
            </w:r>
            <w:proofErr w:type="spellStart"/>
            <w:r w:rsidR="005D6B54" w:rsidRPr="005D6B54">
              <w:rPr>
                <w:rFonts w:ascii="TimBashk" w:hAnsi="TimBashk"/>
                <w:sz w:val="16"/>
                <w:szCs w:val="28"/>
              </w:rPr>
              <w:t>ауылы</w:t>
            </w:r>
            <w:proofErr w:type="spellEnd"/>
            <w:r w:rsidR="005D6B54" w:rsidRPr="005D6B54">
              <w:rPr>
                <w:rFonts w:ascii="TimBashk" w:hAnsi="TimBashk"/>
                <w:sz w:val="16"/>
                <w:szCs w:val="28"/>
              </w:rPr>
              <w:t>,</w:t>
            </w:r>
          </w:p>
          <w:p w:rsidR="005D6B54" w:rsidRPr="005D6B54" w:rsidRDefault="00472EFC" w:rsidP="005D6B54">
            <w:pPr>
              <w:jc w:val="center"/>
              <w:rPr>
                <w:sz w:val="16"/>
                <w:szCs w:val="28"/>
              </w:rPr>
            </w:pPr>
            <w:r>
              <w:rPr>
                <w:rFonts w:ascii="TimBashk" w:hAnsi="TimBashk"/>
                <w:sz w:val="16"/>
                <w:szCs w:val="28"/>
              </w:rPr>
              <w:t>;.</w:t>
            </w:r>
            <w:proofErr w:type="spellStart"/>
            <w:r>
              <w:rPr>
                <w:rFonts w:ascii="TimBashk" w:hAnsi="TimBashk"/>
                <w:sz w:val="16"/>
                <w:szCs w:val="28"/>
              </w:rPr>
              <w:t>Татлыбаев</w:t>
            </w:r>
            <w:proofErr w:type="spellEnd"/>
            <w:r w:rsidR="005D6B54" w:rsidRPr="005D6B54">
              <w:rPr>
                <w:rFonts w:ascii="TimBashk" w:hAnsi="TimBashk"/>
                <w:sz w:val="16"/>
                <w:szCs w:val="28"/>
              </w:rPr>
              <w:t xml:space="preserve"> </w:t>
            </w:r>
            <w:proofErr w:type="spellStart"/>
            <w:r w:rsidR="005D6B54" w:rsidRPr="005D6B54">
              <w:rPr>
                <w:rFonts w:ascii="TimBashk" w:hAnsi="TimBashk"/>
                <w:sz w:val="16"/>
                <w:szCs w:val="28"/>
              </w:rPr>
              <w:t>урамы</w:t>
            </w:r>
            <w:proofErr w:type="spellEnd"/>
            <w:r w:rsidR="005D6B54" w:rsidRPr="005D6B54">
              <w:rPr>
                <w:rFonts w:ascii="TimBashk" w:hAnsi="TimBashk"/>
                <w:sz w:val="16"/>
                <w:szCs w:val="28"/>
              </w:rPr>
              <w:t xml:space="preserve">, </w:t>
            </w:r>
            <w:r>
              <w:rPr>
                <w:sz w:val="16"/>
                <w:szCs w:val="28"/>
              </w:rPr>
              <w:t>48</w:t>
            </w:r>
            <w:proofErr w:type="gramStart"/>
            <w:r>
              <w:rPr>
                <w:sz w:val="16"/>
                <w:szCs w:val="28"/>
              </w:rPr>
              <w:t xml:space="preserve"> А</w:t>
            </w:r>
            <w:proofErr w:type="gramEnd"/>
          </w:p>
          <w:p w:rsidR="005D6B54" w:rsidRPr="005D6B54" w:rsidRDefault="00472EFC" w:rsidP="005D6B54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>тел.: 4-45-38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6B54" w:rsidRPr="005D6B54" w:rsidRDefault="005D6B54" w:rsidP="005D6B54">
            <w:pPr>
              <w:jc w:val="center"/>
              <w:rPr>
                <w:sz w:val="28"/>
                <w:szCs w:val="28"/>
              </w:rPr>
            </w:pPr>
            <w:r w:rsidRPr="005D6B54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76835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6B54" w:rsidRPr="005D6B54" w:rsidRDefault="005D6B54" w:rsidP="005D6B54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6B54" w:rsidRPr="005D6B54" w:rsidRDefault="005D6B54" w:rsidP="005D6B54">
            <w:pPr>
              <w:ind w:left="-118" w:right="-144"/>
              <w:jc w:val="center"/>
              <w:rPr>
                <w:b/>
                <w:sz w:val="22"/>
                <w:szCs w:val="22"/>
              </w:rPr>
            </w:pPr>
            <w:r w:rsidRPr="005D6B54">
              <w:rPr>
                <w:b/>
                <w:sz w:val="22"/>
                <w:szCs w:val="22"/>
              </w:rPr>
              <w:t>АДМИНИСТРАЦИЯ СЕЛЬСКОГО</w:t>
            </w:r>
          </w:p>
          <w:p w:rsidR="005D6B54" w:rsidRPr="005D6B54" w:rsidRDefault="00472EFC" w:rsidP="005D6B54">
            <w:pPr>
              <w:ind w:left="-118" w:right="-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ТАТЛЫБАЕ</w:t>
            </w:r>
            <w:r w:rsidR="005D6B54" w:rsidRPr="005D6B54">
              <w:rPr>
                <w:b/>
                <w:sz w:val="22"/>
                <w:szCs w:val="22"/>
              </w:rPr>
              <w:t>ВСКИЙ</w:t>
            </w:r>
          </w:p>
          <w:p w:rsidR="005D6B54" w:rsidRPr="005D6B54" w:rsidRDefault="005D6B54" w:rsidP="005D6B54">
            <w:pPr>
              <w:keepNext/>
              <w:widowControl w:val="0"/>
              <w:snapToGrid w:val="0"/>
              <w:ind w:left="-118" w:right="-144" w:firstLine="720"/>
              <w:jc w:val="center"/>
              <w:outlineLvl w:val="1"/>
              <w:rPr>
                <w:b/>
                <w:sz w:val="22"/>
                <w:szCs w:val="22"/>
              </w:rPr>
            </w:pPr>
            <w:r w:rsidRPr="005D6B54">
              <w:rPr>
                <w:b/>
                <w:sz w:val="22"/>
                <w:szCs w:val="22"/>
              </w:rPr>
              <w:t>СЕЛЬСОВЕТ МУНИЦИПАЛЬНОГО</w:t>
            </w:r>
          </w:p>
          <w:p w:rsidR="005D6B54" w:rsidRPr="005D6B54" w:rsidRDefault="005D6B54" w:rsidP="005D6B54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2"/>
                <w:szCs w:val="22"/>
              </w:rPr>
            </w:pPr>
            <w:r w:rsidRPr="005D6B54">
              <w:rPr>
                <w:b/>
                <w:sz w:val="22"/>
                <w:szCs w:val="22"/>
              </w:rPr>
              <w:t>РАЙОНА БАЙМАКСКИЙ РАЙОН</w:t>
            </w:r>
          </w:p>
          <w:p w:rsidR="005D6B54" w:rsidRPr="005D6B54" w:rsidRDefault="005D6B54" w:rsidP="005D6B54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2"/>
                <w:szCs w:val="22"/>
              </w:rPr>
            </w:pPr>
            <w:r w:rsidRPr="005D6B54">
              <w:rPr>
                <w:b/>
                <w:sz w:val="22"/>
                <w:szCs w:val="22"/>
              </w:rPr>
              <w:t>РЕСПУБЛИКИ БАШКОРТОСТАН</w:t>
            </w:r>
          </w:p>
          <w:p w:rsidR="005D6B54" w:rsidRPr="005D6B54" w:rsidRDefault="00472EFC" w:rsidP="005D6B54">
            <w:pPr>
              <w:spacing w:after="120"/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>453656, Баймакский район, с.Татлыбае</w:t>
            </w:r>
            <w:r w:rsidR="005D6B54" w:rsidRPr="005D6B54">
              <w:rPr>
                <w:sz w:val="16"/>
              </w:rPr>
              <w:t xml:space="preserve">во, </w:t>
            </w:r>
          </w:p>
          <w:p w:rsidR="005D6B54" w:rsidRPr="005D6B54" w:rsidRDefault="00472EFC" w:rsidP="005D6B54">
            <w:pPr>
              <w:spacing w:after="120"/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улица </w:t>
            </w:r>
            <w:proofErr w:type="spellStart"/>
            <w:r>
              <w:rPr>
                <w:sz w:val="16"/>
              </w:rPr>
              <w:t>Г.Татлыбаева</w:t>
            </w:r>
            <w:proofErr w:type="spellEnd"/>
            <w:r>
              <w:rPr>
                <w:sz w:val="16"/>
              </w:rPr>
              <w:t>, 48 А</w:t>
            </w:r>
          </w:p>
          <w:p w:rsidR="005D6B54" w:rsidRPr="005D6B54" w:rsidRDefault="00472EFC" w:rsidP="005D6B54">
            <w:pPr>
              <w:ind w:left="-118" w:right="-144"/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8"/>
              </w:rPr>
              <w:t>тел.: 4-45-38</w:t>
            </w:r>
          </w:p>
          <w:p w:rsidR="005D6B54" w:rsidRPr="005D6B54" w:rsidRDefault="005D6B54" w:rsidP="005D6B54">
            <w:pPr>
              <w:ind w:left="-118" w:right="-144"/>
              <w:jc w:val="center"/>
              <w:rPr>
                <w:sz w:val="16"/>
                <w:szCs w:val="28"/>
              </w:rPr>
            </w:pPr>
          </w:p>
        </w:tc>
      </w:tr>
    </w:tbl>
    <w:p w:rsidR="005D6B54" w:rsidRDefault="005D6B54" w:rsidP="00C00CDD">
      <w:pPr>
        <w:ind w:left="-1000"/>
        <w:rPr>
          <w:rFonts w:eastAsia="Arial Unicode MS"/>
          <w:b/>
          <w:sz w:val="28"/>
          <w:szCs w:val="28"/>
        </w:rPr>
      </w:pPr>
    </w:p>
    <w:p w:rsidR="00C00CDD" w:rsidRPr="006B7FCA" w:rsidRDefault="005D6B54" w:rsidP="00C00CDD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</w:t>
      </w:r>
      <w:r w:rsidR="00C00CDD">
        <w:rPr>
          <w:rFonts w:eastAsia="Arial Unicode MS"/>
          <w:b/>
          <w:sz w:val="28"/>
          <w:szCs w:val="28"/>
        </w:rPr>
        <w:t xml:space="preserve"> </w:t>
      </w:r>
      <w:r w:rsidR="00C00CDD" w:rsidRPr="006B7FCA">
        <w:rPr>
          <w:rFonts w:eastAsia="Arial Unicode MS"/>
          <w:sz w:val="28"/>
          <w:szCs w:val="28"/>
        </w:rPr>
        <w:t xml:space="preserve">ҠАРАР                                                            </w:t>
      </w:r>
      <w:r w:rsidR="00C00CDD">
        <w:rPr>
          <w:rFonts w:eastAsia="Arial Unicode MS"/>
          <w:sz w:val="28"/>
          <w:szCs w:val="28"/>
        </w:rPr>
        <w:t xml:space="preserve">   </w:t>
      </w:r>
      <w:r w:rsidR="00C00CDD" w:rsidRPr="006B7FCA">
        <w:rPr>
          <w:rFonts w:eastAsia="Arial Unicode MS"/>
          <w:sz w:val="28"/>
          <w:szCs w:val="28"/>
        </w:rPr>
        <w:t xml:space="preserve">  </w:t>
      </w:r>
      <w:r w:rsidR="00C00CDD">
        <w:rPr>
          <w:rFonts w:eastAsia="Arial Unicode MS"/>
          <w:sz w:val="28"/>
          <w:szCs w:val="28"/>
        </w:rPr>
        <w:t xml:space="preserve">   </w:t>
      </w:r>
      <w:r w:rsidR="00C00CDD" w:rsidRPr="006B7FCA">
        <w:rPr>
          <w:rFonts w:eastAsia="Arial Unicode MS"/>
          <w:sz w:val="28"/>
          <w:szCs w:val="28"/>
        </w:rPr>
        <w:t xml:space="preserve"> ПОСТАНОВЛЕНИЕ</w:t>
      </w:r>
    </w:p>
    <w:p w:rsidR="00C00CDD" w:rsidRDefault="00C00CDD" w:rsidP="00C00CDD">
      <w:pPr>
        <w:ind w:left="-1080"/>
        <w:rPr>
          <w:sz w:val="28"/>
          <w:szCs w:val="28"/>
        </w:rPr>
      </w:pPr>
      <w:r w:rsidRPr="006B7FCA">
        <w:rPr>
          <w:sz w:val="28"/>
          <w:szCs w:val="28"/>
        </w:rPr>
        <w:t xml:space="preserve">                   </w:t>
      </w:r>
      <w:r w:rsidR="00472EFC">
        <w:rPr>
          <w:sz w:val="28"/>
          <w:szCs w:val="28"/>
        </w:rPr>
        <w:t xml:space="preserve">   22</w:t>
      </w:r>
      <w:r w:rsidR="007F3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июнь  </w:t>
      </w:r>
      <w:r w:rsidRPr="006B7FCA">
        <w:rPr>
          <w:sz w:val="28"/>
          <w:szCs w:val="28"/>
        </w:rPr>
        <w:t>202</w:t>
      </w:r>
      <w:r w:rsidR="007F3E17">
        <w:rPr>
          <w:sz w:val="28"/>
          <w:szCs w:val="28"/>
        </w:rPr>
        <w:t>2</w:t>
      </w:r>
      <w:r w:rsidRPr="006B7FCA">
        <w:rPr>
          <w:sz w:val="28"/>
          <w:szCs w:val="28"/>
        </w:rPr>
        <w:t xml:space="preserve"> й.</w:t>
      </w:r>
      <w:r w:rsidRPr="006B7FC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Pr="006B7FCA">
        <w:rPr>
          <w:sz w:val="28"/>
          <w:szCs w:val="28"/>
        </w:rPr>
        <w:t xml:space="preserve">№ </w:t>
      </w:r>
      <w:r w:rsidR="00472EFC">
        <w:rPr>
          <w:sz w:val="28"/>
          <w:szCs w:val="28"/>
        </w:rPr>
        <w:t>36</w:t>
      </w:r>
      <w:r>
        <w:rPr>
          <w:sz w:val="28"/>
          <w:szCs w:val="28"/>
        </w:rPr>
        <w:t xml:space="preserve">  </w:t>
      </w:r>
      <w:r w:rsidR="00472EFC">
        <w:rPr>
          <w:sz w:val="28"/>
          <w:szCs w:val="28"/>
        </w:rPr>
        <w:t xml:space="preserve">                               22</w:t>
      </w:r>
      <w:r>
        <w:rPr>
          <w:sz w:val="28"/>
          <w:szCs w:val="28"/>
        </w:rPr>
        <w:t xml:space="preserve"> июня </w:t>
      </w:r>
      <w:r w:rsidRPr="006B7FCA">
        <w:rPr>
          <w:sz w:val="28"/>
          <w:szCs w:val="28"/>
        </w:rPr>
        <w:t>202</w:t>
      </w:r>
      <w:r w:rsidR="007F3E17">
        <w:rPr>
          <w:sz w:val="28"/>
          <w:szCs w:val="28"/>
        </w:rPr>
        <w:t>2</w:t>
      </w:r>
      <w:r w:rsidRPr="006B7FCA">
        <w:rPr>
          <w:sz w:val="28"/>
          <w:szCs w:val="28"/>
        </w:rPr>
        <w:t xml:space="preserve"> г.</w:t>
      </w:r>
    </w:p>
    <w:p w:rsidR="00C00CDD" w:rsidRPr="00DF7048" w:rsidRDefault="00C00CDD" w:rsidP="00C00CDD">
      <w:pPr>
        <w:rPr>
          <w:sz w:val="26"/>
          <w:szCs w:val="26"/>
        </w:rPr>
      </w:pPr>
    </w:p>
    <w:p w:rsidR="00C00CDD" w:rsidRPr="00E50322" w:rsidRDefault="00C00CDD" w:rsidP="007F3E17">
      <w:pPr>
        <w:jc w:val="center"/>
        <w:rPr>
          <w:b/>
          <w:sz w:val="28"/>
          <w:szCs w:val="28"/>
        </w:rPr>
      </w:pPr>
      <w:r w:rsidRPr="00E50322">
        <w:rPr>
          <w:b/>
          <w:sz w:val="28"/>
          <w:szCs w:val="28"/>
        </w:rPr>
        <w:t xml:space="preserve">Об утверждении  </w:t>
      </w:r>
      <w:r w:rsidR="007F3E17">
        <w:rPr>
          <w:b/>
          <w:sz w:val="28"/>
          <w:szCs w:val="28"/>
        </w:rPr>
        <w:t>плана мероприятий по исключению загря</w:t>
      </w:r>
      <w:r w:rsidR="00472EFC">
        <w:rPr>
          <w:b/>
          <w:sz w:val="28"/>
          <w:szCs w:val="28"/>
        </w:rPr>
        <w:t>з</w:t>
      </w:r>
      <w:r w:rsidR="007F3E17">
        <w:rPr>
          <w:b/>
          <w:sz w:val="28"/>
          <w:szCs w:val="28"/>
        </w:rPr>
        <w:t xml:space="preserve">нения подземных вод системы водоснабжения </w:t>
      </w:r>
      <w:r w:rsidRPr="00E50322">
        <w:rPr>
          <w:b/>
          <w:sz w:val="28"/>
          <w:szCs w:val="28"/>
        </w:rPr>
        <w:t xml:space="preserve">  в сельском поселении     </w:t>
      </w:r>
      <w:r w:rsidR="00BB5EBD">
        <w:rPr>
          <w:b/>
          <w:sz w:val="28"/>
          <w:szCs w:val="28"/>
        </w:rPr>
        <w:t>Татлыбае</w:t>
      </w:r>
      <w:r w:rsidR="007F3E17">
        <w:rPr>
          <w:b/>
          <w:sz w:val="28"/>
          <w:szCs w:val="28"/>
        </w:rPr>
        <w:t xml:space="preserve">вский </w:t>
      </w:r>
      <w:r w:rsidRPr="00E50322">
        <w:rPr>
          <w:b/>
          <w:sz w:val="28"/>
          <w:szCs w:val="28"/>
        </w:rPr>
        <w:t xml:space="preserve"> сельсовет му</w:t>
      </w:r>
      <w:r w:rsidR="007F3E17">
        <w:rPr>
          <w:b/>
          <w:sz w:val="28"/>
          <w:szCs w:val="28"/>
        </w:rPr>
        <w:t>ниципального района Баймакский</w:t>
      </w:r>
      <w:r w:rsidRPr="00E50322">
        <w:rPr>
          <w:b/>
          <w:sz w:val="28"/>
          <w:szCs w:val="28"/>
        </w:rPr>
        <w:t xml:space="preserve"> район</w:t>
      </w:r>
      <w:r w:rsidR="007F3E17">
        <w:rPr>
          <w:b/>
          <w:sz w:val="28"/>
          <w:szCs w:val="28"/>
        </w:rPr>
        <w:t xml:space="preserve"> Республики Башкортостан на 2022</w:t>
      </w:r>
      <w:r w:rsidRPr="00E50322">
        <w:rPr>
          <w:b/>
          <w:sz w:val="28"/>
          <w:szCs w:val="28"/>
        </w:rPr>
        <w:t xml:space="preserve"> - 2025 годы</w:t>
      </w:r>
    </w:p>
    <w:p w:rsidR="00C00CDD" w:rsidRPr="00E50322" w:rsidRDefault="00C00CDD" w:rsidP="00C00CDD">
      <w:pPr>
        <w:rPr>
          <w:b/>
          <w:sz w:val="28"/>
          <w:szCs w:val="28"/>
        </w:rPr>
      </w:pPr>
    </w:p>
    <w:p w:rsidR="00C00CDD" w:rsidRPr="00E50322" w:rsidRDefault="00C00CDD" w:rsidP="00C00CDD">
      <w:pPr>
        <w:jc w:val="both"/>
        <w:rPr>
          <w:sz w:val="28"/>
          <w:szCs w:val="28"/>
        </w:rPr>
      </w:pPr>
      <w:r w:rsidRPr="00E50322">
        <w:rPr>
          <w:sz w:val="28"/>
          <w:szCs w:val="28"/>
        </w:rPr>
        <w:t xml:space="preserve">          В соответствии  с Федеральным законом Российской Федерации № 131-ФЗ от 06.10.2003 года «Об общих принципах организации местного самоуправления в Российской Федерации» и Уставом сельского поселения  </w:t>
      </w:r>
      <w:r w:rsidR="00BB5EBD">
        <w:rPr>
          <w:sz w:val="28"/>
          <w:szCs w:val="28"/>
        </w:rPr>
        <w:t>Татлыба</w:t>
      </w:r>
      <w:r w:rsidR="007F3E17">
        <w:rPr>
          <w:sz w:val="28"/>
          <w:szCs w:val="28"/>
        </w:rPr>
        <w:t>евский</w:t>
      </w:r>
      <w:r w:rsidRPr="00E50322">
        <w:rPr>
          <w:sz w:val="28"/>
          <w:szCs w:val="28"/>
        </w:rPr>
        <w:t xml:space="preserve"> сельсовет муниципального района </w:t>
      </w:r>
      <w:r w:rsidR="007F3E17">
        <w:rPr>
          <w:sz w:val="28"/>
          <w:szCs w:val="28"/>
        </w:rPr>
        <w:t>Баймакский</w:t>
      </w:r>
      <w:r w:rsidRPr="00E50322">
        <w:rPr>
          <w:sz w:val="28"/>
          <w:szCs w:val="28"/>
        </w:rPr>
        <w:t xml:space="preserve"> район  Республики Башкортостан</w:t>
      </w:r>
    </w:p>
    <w:p w:rsidR="00C00CDD" w:rsidRPr="00E50322" w:rsidRDefault="00C00CDD" w:rsidP="00C00CDD">
      <w:pPr>
        <w:jc w:val="both"/>
        <w:rPr>
          <w:sz w:val="28"/>
          <w:szCs w:val="28"/>
        </w:rPr>
      </w:pPr>
    </w:p>
    <w:p w:rsidR="00C00CDD" w:rsidRPr="00E50322" w:rsidRDefault="007F3E17" w:rsidP="00C00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00CDD" w:rsidRPr="00E50322">
        <w:rPr>
          <w:sz w:val="28"/>
          <w:szCs w:val="28"/>
        </w:rPr>
        <w:t>ПОСТАНОВЛЯЮ:</w:t>
      </w:r>
    </w:p>
    <w:p w:rsidR="00C00CDD" w:rsidRPr="007F3E17" w:rsidRDefault="00C00CDD" w:rsidP="007F3E17">
      <w:pPr>
        <w:jc w:val="both"/>
        <w:rPr>
          <w:sz w:val="28"/>
          <w:szCs w:val="28"/>
        </w:rPr>
      </w:pPr>
      <w:r w:rsidRPr="00E50322">
        <w:rPr>
          <w:sz w:val="28"/>
          <w:szCs w:val="28"/>
        </w:rPr>
        <w:t xml:space="preserve"> 1. Утвердить </w:t>
      </w:r>
      <w:r w:rsidR="007F3E17">
        <w:rPr>
          <w:sz w:val="28"/>
          <w:szCs w:val="28"/>
        </w:rPr>
        <w:t xml:space="preserve"> </w:t>
      </w:r>
      <w:r w:rsidR="007F3E17" w:rsidRPr="007F3E17">
        <w:rPr>
          <w:sz w:val="28"/>
          <w:szCs w:val="28"/>
        </w:rPr>
        <w:t>План</w:t>
      </w:r>
      <w:r w:rsidR="007F3E17">
        <w:rPr>
          <w:sz w:val="28"/>
          <w:szCs w:val="28"/>
        </w:rPr>
        <w:t xml:space="preserve"> </w:t>
      </w:r>
      <w:r w:rsidR="007F3E17" w:rsidRPr="007F3E17">
        <w:rPr>
          <w:sz w:val="28"/>
          <w:szCs w:val="28"/>
        </w:rPr>
        <w:t xml:space="preserve">мероприятий по исключению </w:t>
      </w:r>
      <w:proofErr w:type="gramStart"/>
      <w:r w:rsidR="007F3E17" w:rsidRPr="007F3E17">
        <w:rPr>
          <w:sz w:val="28"/>
          <w:szCs w:val="28"/>
        </w:rPr>
        <w:t xml:space="preserve">загрязнения подземных вод  системы водоснабжения </w:t>
      </w:r>
      <w:r w:rsidR="00BB5EBD">
        <w:rPr>
          <w:sz w:val="28"/>
          <w:szCs w:val="28"/>
        </w:rPr>
        <w:t>сельского поселения</w:t>
      </w:r>
      <w:proofErr w:type="gramEnd"/>
      <w:r w:rsidR="00BB5EBD">
        <w:rPr>
          <w:sz w:val="28"/>
          <w:szCs w:val="28"/>
        </w:rPr>
        <w:t xml:space="preserve"> Татлыба</w:t>
      </w:r>
      <w:r w:rsidR="007F3E17">
        <w:rPr>
          <w:sz w:val="28"/>
          <w:szCs w:val="28"/>
        </w:rPr>
        <w:t xml:space="preserve">евский </w:t>
      </w:r>
      <w:r w:rsidR="007F3E17" w:rsidRPr="007F3E17">
        <w:rPr>
          <w:sz w:val="28"/>
          <w:szCs w:val="28"/>
        </w:rPr>
        <w:t xml:space="preserve"> сельсовет муниципального района</w:t>
      </w:r>
      <w:r w:rsidR="007F3E17">
        <w:rPr>
          <w:sz w:val="28"/>
          <w:szCs w:val="28"/>
        </w:rPr>
        <w:t xml:space="preserve"> Баймакский </w:t>
      </w:r>
      <w:r w:rsidR="007F3E17" w:rsidRPr="007F3E17">
        <w:rPr>
          <w:sz w:val="28"/>
          <w:szCs w:val="28"/>
        </w:rPr>
        <w:t xml:space="preserve"> район Республики Башкортостан</w:t>
      </w:r>
      <w:r w:rsidRPr="007F3E17">
        <w:rPr>
          <w:sz w:val="28"/>
          <w:szCs w:val="28"/>
        </w:rPr>
        <w:t xml:space="preserve"> (приложение).</w:t>
      </w:r>
    </w:p>
    <w:p w:rsidR="00C00CDD" w:rsidRPr="00E50322" w:rsidRDefault="00C00CDD" w:rsidP="00C00CDD">
      <w:pPr>
        <w:jc w:val="both"/>
        <w:rPr>
          <w:sz w:val="28"/>
          <w:szCs w:val="28"/>
        </w:rPr>
      </w:pPr>
      <w:r w:rsidRPr="00E50322">
        <w:rPr>
          <w:rFonts w:eastAsia="Calibri"/>
          <w:sz w:val="28"/>
          <w:szCs w:val="28"/>
        </w:rPr>
        <w:t xml:space="preserve">        2. Н</w:t>
      </w:r>
      <w:r w:rsidRPr="00E50322">
        <w:rPr>
          <w:sz w:val="28"/>
          <w:szCs w:val="28"/>
        </w:rPr>
        <w:t xml:space="preserve">астоящее  постановление  разместить  на информационном  стенде  в здании администрации  и  на официальном  сайте </w:t>
      </w:r>
      <w:r w:rsidR="00BB5EBD">
        <w:rPr>
          <w:sz w:val="28"/>
          <w:szCs w:val="28"/>
        </w:rPr>
        <w:t>сельского поселения  Татлыбае</w:t>
      </w:r>
      <w:r w:rsidR="007F3E17">
        <w:rPr>
          <w:sz w:val="28"/>
          <w:szCs w:val="28"/>
        </w:rPr>
        <w:t xml:space="preserve">вский </w:t>
      </w:r>
      <w:r w:rsidRPr="00E50322">
        <w:rPr>
          <w:sz w:val="28"/>
          <w:szCs w:val="28"/>
        </w:rPr>
        <w:t xml:space="preserve"> сельсовет в сети «Интернет».</w:t>
      </w:r>
    </w:p>
    <w:p w:rsidR="00C00CDD" w:rsidRPr="00E50322" w:rsidRDefault="00C00CDD" w:rsidP="00C00CDD">
      <w:pPr>
        <w:spacing w:line="276" w:lineRule="auto"/>
        <w:jc w:val="both"/>
        <w:rPr>
          <w:sz w:val="28"/>
          <w:szCs w:val="28"/>
        </w:rPr>
      </w:pPr>
      <w:r w:rsidRPr="00E50322">
        <w:rPr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C00CDD" w:rsidRPr="00E50322" w:rsidRDefault="00C00CDD" w:rsidP="00C00CDD">
      <w:pPr>
        <w:rPr>
          <w:sz w:val="28"/>
          <w:szCs w:val="28"/>
        </w:rPr>
      </w:pPr>
    </w:p>
    <w:p w:rsidR="00C00CDD" w:rsidRPr="00DF7048" w:rsidRDefault="00C00CDD" w:rsidP="00C00CDD">
      <w:pPr>
        <w:rPr>
          <w:sz w:val="26"/>
          <w:szCs w:val="26"/>
        </w:rPr>
      </w:pPr>
    </w:p>
    <w:p w:rsidR="00C00CDD" w:rsidRPr="00DF7048" w:rsidRDefault="00C00CDD" w:rsidP="00C00CDD">
      <w:pPr>
        <w:rPr>
          <w:sz w:val="26"/>
          <w:szCs w:val="26"/>
        </w:rPr>
      </w:pPr>
    </w:p>
    <w:p w:rsidR="00C00CDD" w:rsidRPr="00DF7048" w:rsidRDefault="00C00CDD" w:rsidP="00C00CDD">
      <w:pPr>
        <w:rPr>
          <w:sz w:val="26"/>
          <w:szCs w:val="26"/>
        </w:rPr>
      </w:pPr>
    </w:p>
    <w:p w:rsidR="00C00CDD" w:rsidRPr="00DF7048" w:rsidRDefault="00C00CDD" w:rsidP="00C00CDD">
      <w:pPr>
        <w:rPr>
          <w:sz w:val="26"/>
          <w:szCs w:val="26"/>
        </w:rPr>
      </w:pPr>
    </w:p>
    <w:p w:rsidR="007F3E17" w:rsidRDefault="00C00CDD" w:rsidP="00C00CDD">
      <w:pPr>
        <w:rPr>
          <w:sz w:val="26"/>
          <w:szCs w:val="26"/>
        </w:rPr>
      </w:pPr>
      <w:r w:rsidRPr="00DF7048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="00533E03">
        <w:rPr>
          <w:sz w:val="26"/>
          <w:szCs w:val="26"/>
        </w:rPr>
        <w:t>Р.А.Идрисо</w:t>
      </w:r>
      <w:r w:rsidR="007F3E17">
        <w:rPr>
          <w:sz w:val="26"/>
          <w:szCs w:val="26"/>
        </w:rPr>
        <w:t>в</w:t>
      </w:r>
      <w:proofErr w:type="spellEnd"/>
    </w:p>
    <w:p w:rsidR="00C00CDD" w:rsidRDefault="00C00CDD" w:rsidP="00C00CD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00CDD" w:rsidRDefault="00C00CDD" w:rsidP="00C00CDD">
      <w:pPr>
        <w:rPr>
          <w:sz w:val="26"/>
          <w:szCs w:val="26"/>
        </w:rPr>
      </w:pPr>
    </w:p>
    <w:p w:rsidR="00C00CDD" w:rsidRDefault="00C00CDD" w:rsidP="00C00CDD">
      <w:pPr>
        <w:rPr>
          <w:sz w:val="26"/>
          <w:szCs w:val="26"/>
        </w:rPr>
      </w:pPr>
    </w:p>
    <w:p w:rsidR="00C00CDD" w:rsidRDefault="00C00CDD" w:rsidP="00C00CDD">
      <w:pPr>
        <w:rPr>
          <w:sz w:val="26"/>
          <w:szCs w:val="26"/>
        </w:rPr>
      </w:pPr>
    </w:p>
    <w:p w:rsidR="00C00CDD" w:rsidRDefault="00C00CDD" w:rsidP="00C00CDD">
      <w:pPr>
        <w:rPr>
          <w:sz w:val="26"/>
          <w:szCs w:val="26"/>
        </w:rPr>
      </w:pPr>
    </w:p>
    <w:p w:rsidR="00C00CDD" w:rsidRDefault="00C00CDD" w:rsidP="00C00CDD">
      <w:pPr>
        <w:rPr>
          <w:sz w:val="26"/>
          <w:szCs w:val="26"/>
        </w:rPr>
      </w:pPr>
    </w:p>
    <w:p w:rsidR="00C00CDD" w:rsidRDefault="00C00CDD" w:rsidP="00C00CDD">
      <w:pPr>
        <w:rPr>
          <w:sz w:val="26"/>
          <w:szCs w:val="26"/>
        </w:rPr>
      </w:pPr>
    </w:p>
    <w:p w:rsidR="00C00CDD" w:rsidRDefault="00C00CDD" w:rsidP="00C00CDD">
      <w:pPr>
        <w:rPr>
          <w:sz w:val="26"/>
          <w:szCs w:val="26"/>
        </w:rPr>
      </w:pPr>
    </w:p>
    <w:p w:rsidR="00C00CDD" w:rsidRPr="004524B9" w:rsidRDefault="00C00CDD" w:rsidP="00C00CDD">
      <w:pPr>
        <w:jc w:val="right"/>
      </w:pPr>
      <w:r w:rsidRPr="004524B9">
        <w:t>Утверждено</w:t>
      </w:r>
    </w:p>
    <w:p w:rsidR="00C00CDD" w:rsidRDefault="00C00CDD" w:rsidP="00C00CDD">
      <w:pPr>
        <w:jc w:val="right"/>
      </w:pPr>
      <w:r w:rsidRPr="004524B9">
        <w:t xml:space="preserve">                                                 </w:t>
      </w:r>
      <w:r>
        <w:t>п</w:t>
      </w:r>
      <w:r w:rsidRPr="004524B9">
        <w:t xml:space="preserve">остановлением </w:t>
      </w:r>
      <w:r>
        <w:t xml:space="preserve"> главы  </w:t>
      </w:r>
      <w:proofErr w:type="gramStart"/>
      <w:r w:rsidRPr="004524B9">
        <w:t>сельского</w:t>
      </w:r>
      <w:proofErr w:type="gramEnd"/>
      <w:r w:rsidRPr="004524B9">
        <w:t xml:space="preserve"> </w:t>
      </w:r>
    </w:p>
    <w:p w:rsidR="00C00CDD" w:rsidRDefault="00C00CDD" w:rsidP="00C00CDD">
      <w:pPr>
        <w:jc w:val="right"/>
      </w:pPr>
      <w:r w:rsidRPr="004524B9">
        <w:t>поселения</w:t>
      </w:r>
      <w:r>
        <w:t xml:space="preserve">   </w:t>
      </w:r>
      <w:r w:rsidR="00533E03">
        <w:t>Татлыба</w:t>
      </w:r>
      <w:r w:rsidR="007F3E17">
        <w:t>евский</w:t>
      </w:r>
      <w:r>
        <w:t xml:space="preserve"> </w:t>
      </w:r>
    </w:p>
    <w:p w:rsidR="00C00CDD" w:rsidRPr="004524B9" w:rsidRDefault="00C00CDD" w:rsidP="00C00CDD">
      <w:pPr>
        <w:jc w:val="right"/>
      </w:pPr>
      <w:r w:rsidRPr="004524B9">
        <w:t xml:space="preserve">сельсовет </w:t>
      </w:r>
      <w:r>
        <w:t xml:space="preserve"> МР  </w:t>
      </w:r>
      <w:r w:rsidR="007F3E17">
        <w:t>Баймакский</w:t>
      </w:r>
      <w:r w:rsidRPr="004524B9">
        <w:t xml:space="preserve"> район</w:t>
      </w:r>
    </w:p>
    <w:p w:rsidR="00C00CDD" w:rsidRPr="004524B9" w:rsidRDefault="00C00CDD" w:rsidP="00C00CDD">
      <w:pPr>
        <w:jc w:val="right"/>
      </w:pPr>
      <w:r w:rsidRPr="004524B9">
        <w:t xml:space="preserve">                                                 Республики  Башкортостан</w:t>
      </w:r>
    </w:p>
    <w:p w:rsidR="00C00CDD" w:rsidRPr="004524B9" w:rsidRDefault="00C00CDD" w:rsidP="00C00CDD">
      <w:pPr>
        <w:jc w:val="right"/>
      </w:pPr>
      <w:r w:rsidRPr="004524B9">
        <w:t xml:space="preserve">                                                 </w:t>
      </w:r>
      <w:r>
        <w:t xml:space="preserve"> </w:t>
      </w:r>
      <w:r w:rsidR="00533E03">
        <w:t>22.06. 2022 г. № 36</w:t>
      </w:r>
    </w:p>
    <w:p w:rsidR="00C00CDD" w:rsidRDefault="00C00CDD" w:rsidP="00C00CDD">
      <w:pPr>
        <w:ind w:left="3540"/>
        <w:jc w:val="both"/>
        <w:outlineLvl w:val="0"/>
      </w:pPr>
    </w:p>
    <w:p w:rsidR="00C00CDD" w:rsidRDefault="00C00CDD" w:rsidP="00C00CDD">
      <w:pPr>
        <w:jc w:val="center"/>
        <w:outlineLvl w:val="0"/>
      </w:pPr>
    </w:p>
    <w:p w:rsidR="00C00CDD" w:rsidRDefault="00C00CDD" w:rsidP="00C00CDD">
      <w:pPr>
        <w:jc w:val="center"/>
        <w:outlineLvl w:val="0"/>
      </w:pPr>
    </w:p>
    <w:p w:rsidR="00C00CDD" w:rsidRDefault="00C00CDD" w:rsidP="00C00CDD">
      <w:pPr>
        <w:jc w:val="center"/>
        <w:outlineLvl w:val="0"/>
      </w:pPr>
      <w:r>
        <w:t>План</w:t>
      </w:r>
    </w:p>
    <w:p w:rsidR="00C00CDD" w:rsidRDefault="00C00CDD" w:rsidP="00C00CDD">
      <w:pPr>
        <w:jc w:val="center"/>
      </w:pPr>
      <w:r>
        <w:t>мероприятий по исключению загрязнения подземных вод  системы водоснабжения</w:t>
      </w:r>
    </w:p>
    <w:p w:rsidR="00C00CDD" w:rsidRDefault="00C00CDD" w:rsidP="00C00CDD">
      <w:pPr>
        <w:jc w:val="center"/>
      </w:pPr>
      <w:r>
        <w:t xml:space="preserve"> сельского поселения  </w:t>
      </w:r>
      <w:r w:rsidR="00533E03">
        <w:t>Татлыба</w:t>
      </w:r>
      <w:r w:rsidR="007F3E17">
        <w:t>евский</w:t>
      </w:r>
      <w:r>
        <w:t xml:space="preserve"> сельсовет</w:t>
      </w:r>
      <w:r w:rsidRPr="00D445AC">
        <w:t xml:space="preserve"> </w:t>
      </w:r>
      <w:r w:rsidRPr="00BC4A2C">
        <w:t>муниципального района</w:t>
      </w:r>
    </w:p>
    <w:p w:rsidR="00C00CDD" w:rsidRDefault="007F3E17" w:rsidP="00C00CDD">
      <w:pPr>
        <w:jc w:val="center"/>
      </w:pPr>
      <w:r>
        <w:t>Баймакский</w:t>
      </w:r>
      <w:r w:rsidR="00C00CDD">
        <w:t xml:space="preserve"> район Республики Башкортостан</w:t>
      </w:r>
      <w:r>
        <w:t xml:space="preserve"> на 2022-2025 годы</w:t>
      </w:r>
    </w:p>
    <w:p w:rsidR="00C00CDD" w:rsidRDefault="00C00CDD" w:rsidP="00C00CDD">
      <w:pPr>
        <w:spacing w:after="590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121"/>
        <w:gridCol w:w="2410"/>
        <w:gridCol w:w="2835"/>
      </w:tblGrid>
      <w:tr w:rsidR="00C00CDD" w:rsidTr="003315E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3"/>
              <w:widowControl/>
              <w:rPr>
                <w:rStyle w:val="FontStyle12"/>
              </w:rPr>
            </w:pPr>
            <w:r w:rsidRPr="00D55F06">
              <w:rPr>
                <w:rStyle w:val="FontStyle12"/>
              </w:rPr>
              <w:t>№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Ответственное за</w:t>
            </w:r>
          </w:p>
        </w:tc>
      </w:tr>
      <w:tr w:rsidR="00C00CDD" w:rsidTr="003315E4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п/п</w:t>
            </w:r>
          </w:p>
        </w:tc>
        <w:tc>
          <w:tcPr>
            <w:tcW w:w="4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мероприятий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Default="00C00CDD" w:rsidP="003315E4">
            <w:pPr>
              <w:pStyle w:val="Style5"/>
              <w:widowControl/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выполнение</w:t>
            </w:r>
          </w:p>
        </w:tc>
      </w:tr>
      <w:tr w:rsidR="00C00CDD" w:rsidTr="003315E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1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83" w:lineRule="exact"/>
              <w:ind w:firstLine="19"/>
              <w:rPr>
                <w:rStyle w:val="FontStyle13"/>
              </w:rPr>
            </w:pPr>
            <w:r w:rsidRPr="00D55F06">
              <w:rPr>
                <w:rStyle w:val="FontStyle13"/>
              </w:rPr>
              <w:t>Проведение ревизии объектов водозабора на территории сельского поселения</w:t>
            </w:r>
          </w:p>
          <w:p w:rsidR="00C00CDD" w:rsidRPr="00D55F06" w:rsidRDefault="00C00CDD" w:rsidP="003315E4">
            <w:pPr>
              <w:pStyle w:val="Style4"/>
              <w:widowControl/>
              <w:spacing w:line="283" w:lineRule="exact"/>
              <w:ind w:firstLine="19"/>
              <w:rPr>
                <w:rStyle w:val="FontStyle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 xml:space="preserve"> Каждый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9A676B" w:rsidRDefault="00C00CDD" w:rsidP="003315E4">
            <w:pPr>
              <w:rPr>
                <w:b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C00CDD" w:rsidTr="003315E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2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Default="00C00CDD" w:rsidP="003315E4">
            <w:r>
              <w:t>Содержание территории зоны охраны водозабора согласно требованиям СанПиН 2.1.4.1110-02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Default="00C00CDD" w:rsidP="003315E4">
            <w: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3A3008" w:rsidRDefault="00C00CDD" w:rsidP="003315E4">
            <w:pPr>
              <w:jc w:val="both"/>
            </w:pPr>
            <w:r>
              <w:t>Администрация СП</w:t>
            </w:r>
          </w:p>
        </w:tc>
      </w:tr>
      <w:tr w:rsidR="00C00CDD" w:rsidTr="003315E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3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Default="00C00CDD" w:rsidP="003315E4">
            <w:r>
              <w:t>Выполнение текущего ремонта водопро</w:t>
            </w:r>
            <w:r w:rsidR="00533E03">
              <w:t>водных сетей образовательных уч</w:t>
            </w:r>
            <w:r>
              <w:t>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Default="00C00CDD" w:rsidP="003315E4">
            <w:r>
              <w:t>При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3A3008" w:rsidRDefault="00C00CDD" w:rsidP="003315E4">
            <w:pPr>
              <w:jc w:val="both"/>
            </w:pPr>
            <w:r>
              <w:t xml:space="preserve"> Отдел образования</w:t>
            </w:r>
          </w:p>
        </w:tc>
      </w:tr>
      <w:tr w:rsidR="00C00CDD" w:rsidTr="003315E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4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Default="00C00CDD" w:rsidP="003315E4">
            <w:r>
              <w:t>Сокращение времени устранения утечек хозяйственно - питьевой воды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Default="00C00CDD" w:rsidP="003315E4">
            <w:r>
              <w:t xml:space="preserve">Постоянно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3645E0" w:rsidRDefault="00C00CDD" w:rsidP="003315E4">
            <w:pPr>
              <w:rPr>
                <w:color w:val="FF0000"/>
              </w:rPr>
            </w:pPr>
            <w:r>
              <w:t>Администрация СП</w:t>
            </w:r>
          </w:p>
        </w:tc>
      </w:tr>
      <w:tr w:rsidR="00C00CDD" w:rsidTr="003315E4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5.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78" w:lineRule="exact"/>
              <w:ind w:left="5" w:hanging="5"/>
              <w:rPr>
                <w:rStyle w:val="FontStyle13"/>
              </w:rPr>
            </w:pPr>
            <w:r w:rsidRPr="00D55F06">
              <w:rPr>
                <w:rStyle w:val="FontStyle13"/>
              </w:rPr>
              <w:t xml:space="preserve">Представление договора на проведение </w:t>
            </w:r>
            <w:proofErr w:type="spellStart"/>
            <w:r w:rsidRPr="00D55F06">
              <w:rPr>
                <w:rStyle w:val="FontStyle13"/>
              </w:rPr>
              <w:t>дератизационных</w:t>
            </w:r>
            <w:proofErr w:type="spellEnd"/>
            <w:r w:rsidRPr="00D55F06">
              <w:rPr>
                <w:rStyle w:val="FontStyle13"/>
              </w:rPr>
              <w:t xml:space="preserve"> работ по истреблению грызунов на территории первого пояса ЗСО водозаборо</w:t>
            </w:r>
            <w:r>
              <w:rPr>
                <w:rStyle w:val="FontStyle13"/>
              </w:rPr>
              <w:t>в   ОУ.</w:t>
            </w:r>
            <w:r w:rsidRPr="00D55F06">
              <w:rPr>
                <w:rStyle w:val="FontStyle13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962446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202</w:t>
            </w:r>
            <w:r>
              <w:rPr>
                <w:rStyle w:val="FontStyle13"/>
                <w:lang w:val="ba-RU"/>
              </w:rPr>
              <w:t>2</w:t>
            </w:r>
            <w:r w:rsidR="00C00CDD" w:rsidRPr="00D55F06">
              <w:rPr>
                <w:rStyle w:val="FontStyle13"/>
              </w:rPr>
              <w:t>-2025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9A676B" w:rsidRDefault="00C00CDD" w:rsidP="003315E4">
            <w:pPr>
              <w:rPr>
                <w:b/>
              </w:rPr>
            </w:pPr>
            <w:r>
              <w:rPr>
                <w:rStyle w:val="FontStyle12"/>
                <w:b w:val="0"/>
              </w:rPr>
              <w:t>Отдел образования</w:t>
            </w:r>
          </w:p>
        </w:tc>
      </w:tr>
      <w:tr w:rsidR="00C00CDD" w:rsidRPr="00A25760" w:rsidTr="003315E4">
        <w:trPr>
          <w:trHeight w:val="13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6.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Default="00C00CDD" w:rsidP="003315E4">
            <w:r>
              <w:t>Осуществление лабораторного контроля качества питьевой воды в соответствии с требованиями СанПиН 2.1.4.1074-01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1"/>
              <w:widowControl/>
              <w:spacing w:line="240" w:lineRule="auto"/>
              <w:rPr>
                <w:rStyle w:val="FontStyle11"/>
                <w:b w:val="0"/>
              </w:rPr>
            </w:pPr>
            <w:r>
              <w:t>По графику в соответствии с договором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spacing w:line="274" w:lineRule="exact"/>
              <w:ind w:left="5" w:hanging="5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C00CDD" w:rsidRPr="00A25760" w:rsidTr="003315E4">
        <w:trPr>
          <w:trHeight w:val="169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7.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spacing w:line="278" w:lineRule="exact"/>
              <w:ind w:right="24" w:firstLine="5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Контроль за соблюдением графика и мест взятия проб воды для анализа качества и состава питьевой воды, за своевременным получением санитарно-эпидемиологических заключений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C00CDD" w:rsidRPr="00A25760" w:rsidTr="003315E4">
        <w:trPr>
          <w:trHeight w:val="125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8.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spacing w:line="278" w:lineRule="exact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Проведение мероприятий по защите источников -родников от загрязнения, улучшение состояния санитарных защитных зон разных уровней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В течении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ind w:right="202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C00CDD" w:rsidRPr="00A25760" w:rsidTr="003315E4">
        <w:trPr>
          <w:trHeight w:val="140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9.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spacing w:line="278" w:lineRule="exact"/>
              <w:ind w:right="62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Вести учет и отчетность, установленной действующим законодательством по вопросам, связанным с осуществлением производственного контроля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C00CDD" w:rsidRPr="00A25760" w:rsidTr="003315E4">
        <w:trPr>
          <w:trHeight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10.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ind w:right="34" w:firstLine="5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Своевременное информирование населения, учреждений об аварийных ситуациях, о нарушении технологических процессов, создающих угрозу санитарно-эпидемиологическому</w:t>
            </w:r>
            <w:r w:rsidRPr="00D55F06">
              <w:rPr>
                <w:rStyle w:val="FontStyle11"/>
                <w:b w:val="0"/>
              </w:rPr>
              <w:t xml:space="preserve"> благополучию населения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ind w:right="202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Администрация сельского поселения</w:t>
            </w:r>
          </w:p>
        </w:tc>
      </w:tr>
      <w:tr w:rsidR="00C00CDD" w:rsidRPr="00A25760" w:rsidTr="003315E4">
        <w:trPr>
          <w:trHeight w:val="197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D55F06">
              <w:rPr>
                <w:rStyle w:val="FontStyle13"/>
              </w:rPr>
              <w:t>11.</w:t>
            </w: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533E03" w:rsidRDefault="00C00CDD" w:rsidP="003315E4">
            <w:pPr>
              <w:pStyle w:val="Style2"/>
              <w:widowControl/>
              <w:ind w:right="34" w:firstLine="5"/>
              <w:rPr>
                <w:rStyle w:val="FontStyle11"/>
                <w:b w:val="0"/>
                <w:sz w:val="24"/>
                <w:szCs w:val="24"/>
              </w:rPr>
            </w:pPr>
            <w:r w:rsidRPr="00533E03">
              <w:rPr>
                <w:rStyle w:val="FontStyle11"/>
                <w:b w:val="0"/>
                <w:sz w:val="24"/>
                <w:szCs w:val="24"/>
              </w:rPr>
              <w:t>Визуальный контроль работников, отвечающих за выполнение санитарно-</w:t>
            </w:r>
          </w:p>
          <w:p w:rsidR="00C00CDD" w:rsidRPr="00D55F06" w:rsidRDefault="00C00CDD" w:rsidP="003315E4">
            <w:pPr>
              <w:pStyle w:val="Style2"/>
              <w:widowControl/>
              <w:ind w:right="34" w:firstLine="5"/>
              <w:rPr>
                <w:rStyle w:val="FontStyle11"/>
                <w:b w:val="0"/>
              </w:rPr>
            </w:pPr>
            <w:r w:rsidRPr="00533E03">
              <w:rPr>
                <w:rStyle w:val="FontStyle11"/>
                <w:b w:val="0"/>
                <w:sz w:val="24"/>
                <w:szCs w:val="24"/>
              </w:rPr>
              <w:t>противоэпидемиологических мероприятий, санитарных правил, разработку и реализацию мер, направленных на устранение выявленных нарушений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533E03" w:rsidRDefault="00C00CDD" w:rsidP="003315E4">
            <w:pPr>
              <w:pStyle w:val="Style2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533E03">
              <w:rPr>
                <w:rStyle w:val="FontStyle11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CDD" w:rsidRPr="00D55F06" w:rsidRDefault="00C00CDD" w:rsidP="003315E4">
            <w:pPr>
              <w:pStyle w:val="Style2"/>
              <w:widowControl/>
              <w:ind w:right="202"/>
              <w:rPr>
                <w:rStyle w:val="FontStyle12"/>
                <w:b w:val="0"/>
              </w:rPr>
            </w:pPr>
            <w:r w:rsidRPr="00D55F06">
              <w:rPr>
                <w:rStyle w:val="FontStyle12"/>
                <w:b w:val="0"/>
              </w:rPr>
              <w:t>Админист</w:t>
            </w:r>
            <w:bookmarkStart w:id="0" w:name="_GoBack"/>
            <w:bookmarkEnd w:id="0"/>
            <w:r w:rsidRPr="00D55F06">
              <w:rPr>
                <w:rStyle w:val="FontStyle12"/>
                <w:b w:val="0"/>
              </w:rPr>
              <w:t>рация сельского поселения</w:t>
            </w:r>
          </w:p>
        </w:tc>
      </w:tr>
    </w:tbl>
    <w:p w:rsidR="00C00CDD" w:rsidRPr="00A25760" w:rsidRDefault="00C00CDD" w:rsidP="00C00CDD"/>
    <w:p w:rsidR="00C00CDD" w:rsidRPr="00A25760" w:rsidRDefault="00C00CDD" w:rsidP="00C00CDD"/>
    <w:p w:rsidR="00C00CDD" w:rsidRDefault="00C00CDD" w:rsidP="00C00CDD"/>
    <w:p w:rsidR="00C00CDD" w:rsidRDefault="00C00CDD" w:rsidP="00C00CDD">
      <w:pPr>
        <w:jc w:val="center"/>
      </w:pPr>
    </w:p>
    <w:p w:rsidR="00C00CDD" w:rsidRDefault="00C00CDD" w:rsidP="00C00CDD">
      <w:pPr>
        <w:jc w:val="center"/>
        <w:rPr>
          <w:b/>
          <w:bCs/>
        </w:rPr>
      </w:pPr>
    </w:p>
    <w:p w:rsidR="00C00CDD" w:rsidRPr="00193D24" w:rsidRDefault="00C00CDD" w:rsidP="00C00CDD">
      <w:pPr>
        <w:jc w:val="center"/>
        <w:rPr>
          <w:b/>
          <w:bCs/>
        </w:rPr>
      </w:pPr>
    </w:p>
    <w:p w:rsidR="00C00CDD" w:rsidRDefault="00C00CDD" w:rsidP="00C00CDD">
      <w:pPr>
        <w:jc w:val="center"/>
        <w:outlineLvl w:val="0"/>
        <w:rPr>
          <w:b/>
          <w:bCs/>
          <w:sz w:val="28"/>
          <w:szCs w:val="28"/>
        </w:rPr>
      </w:pPr>
      <w:r w:rsidRPr="00D87E51">
        <w:rPr>
          <w:b/>
          <w:bCs/>
          <w:sz w:val="28"/>
          <w:szCs w:val="28"/>
        </w:rPr>
        <w:t>Схема водопотребления сельского поселения</w:t>
      </w:r>
    </w:p>
    <w:p w:rsidR="00C00CDD" w:rsidRPr="00D87E51" w:rsidRDefault="00C00CDD" w:rsidP="00C00CDD">
      <w:pPr>
        <w:jc w:val="center"/>
        <w:outlineLvl w:val="0"/>
        <w:rPr>
          <w:b/>
          <w:bCs/>
          <w:color w:val="FF0000"/>
          <w:sz w:val="28"/>
          <w:szCs w:val="28"/>
        </w:rPr>
      </w:pPr>
    </w:p>
    <w:p w:rsidR="00C00CDD" w:rsidRPr="009A676B" w:rsidRDefault="00C00CDD" w:rsidP="00C00CDD">
      <w:pPr>
        <w:jc w:val="center"/>
        <w:rPr>
          <w:bCs/>
          <w:sz w:val="28"/>
          <w:szCs w:val="28"/>
        </w:rPr>
      </w:pPr>
      <w:r w:rsidRPr="009A676B">
        <w:rPr>
          <w:bCs/>
          <w:sz w:val="28"/>
          <w:szCs w:val="28"/>
        </w:rPr>
        <w:t>Водяная скважина</w:t>
      </w:r>
    </w:p>
    <w:p w:rsidR="00C00CDD" w:rsidRPr="00D87E51" w:rsidRDefault="00C00CDD" w:rsidP="00C00CDD">
      <w:pPr>
        <w:rPr>
          <w:sz w:val="28"/>
          <w:szCs w:val="28"/>
        </w:rPr>
      </w:pPr>
    </w:p>
    <w:p w:rsidR="00C00CDD" w:rsidRPr="00D87E51" w:rsidRDefault="00C00CDD" w:rsidP="00C00CDD">
      <w:pPr>
        <w:jc w:val="center"/>
        <w:rPr>
          <w:sz w:val="28"/>
          <w:szCs w:val="28"/>
        </w:rPr>
      </w:pPr>
      <w:r w:rsidRPr="00D87E51">
        <w:rPr>
          <w:sz w:val="28"/>
          <w:szCs w:val="28"/>
        </w:rPr>
        <w:t>↓</w:t>
      </w:r>
    </w:p>
    <w:p w:rsidR="00C00CDD" w:rsidRPr="00D87E51" w:rsidRDefault="00C00CDD" w:rsidP="00C00CDD">
      <w:pPr>
        <w:jc w:val="center"/>
        <w:outlineLvl w:val="0"/>
        <w:rPr>
          <w:sz w:val="28"/>
          <w:szCs w:val="28"/>
        </w:rPr>
      </w:pPr>
      <w:r w:rsidRPr="00D87E51">
        <w:rPr>
          <w:sz w:val="28"/>
          <w:szCs w:val="28"/>
        </w:rPr>
        <w:t>Население</w:t>
      </w:r>
    </w:p>
    <w:p w:rsidR="00C00CDD" w:rsidRPr="00D87E51" w:rsidRDefault="00C00CDD" w:rsidP="00C00CDD">
      <w:pPr>
        <w:jc w:val="center"/>
        <w:rPr>
          <w:sz w:val="28"/>
          <w:szCs w:val="28"/>
        </w:rPr>
      </w:pPr>
    </w:p>
    <w:p w:rsidR="00C00CDD" w:rsidRDefault="00C00CDD" w:rsidP="00C00CDD">
      <w:pPr>
        <w:jc w:val="center"/>
      </w:pPr>
    </w:p>
    <w:p w:rsidR="00C00CDD" w:rsidRDefault="00C00CDD" w:rsidP="00C00C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00CDD" w:rsidRPr="00DF7048" w:rsidRDefault="00C00CDD" w:rsidP="00C00CDD"/>
    <w:p w:rsidR="00C12C23" w:rsidRDefault="00C12C23"/>
    <w:sectPr w:rsidR="00C12C23" w:rsidSect="005D6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DD"/>
    <w:rsid w:val="0012196A"/>
    <w:rsid w:val="00472EFC"/>
    <w:rsid w:val="00533E03"/>
    <w:rsid w:val="005D6B54"/>
    <w:rsid w:val="007F3E17"/>
    <w:rsid w:val="00962446"/>
    <w:rsid w:val="00BB5EBD"/>
    <w:rsid w:val="00C00CDD"/>
    <w:rsid w:val="00C1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0CDD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C00CDD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C00CD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00CD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00CDD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5">
    <w:name w:val="Style5"/>
    <w:basedOn w:val="a"/>
    <w:rsid w:val="00C00C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00C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00C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00CD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4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0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0CDD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C00CDD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2">
    <w:name w:val="Style2"/>
    <w:basedOn w:val="a"/>
    <w:rsid w:val="00C00CD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00CD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00CDD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5">
    <w:name w:val="Style5"/>
    <w:basedOn w:val="a"/>
    <w:rsid w:val="00C00CD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00C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00C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00CD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24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План</vt:lpstr>
      <vt:lpstr>Схема водопотребления сельского поселения</vt:lpstr>
      <vt:lpstr/>
      <vt:lpstr>Население</vt:lpstr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Кусеевский сс</dc:creator>
  <cp:lastModifiedBy>Пользователь Windows</cp:lastModifiedBy>
  <cp:revision>4</cp:revision>
  <cp:lastPrinted>2022-06-10T11:32:00Z</cp:lastPrinted>
  <dcterms:created xsi:type="dcterms:W3CDTF">2022-06-21T06:11:00Z</dcterms:created>
  <dcterms:modified xsi:type="dcterms:W3CDTF">2022-06-21T12:20:00Z</dcterms:modified>
</cp:coreProperties>
</file>