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293" w:rsidRDefault="001D4C78" w:rsidP="001D4C78">
      <w:pPr>
        <w:jc w:val="center"/>
      </w:pPr>
      <w:r>
        <w:rPr>
          <w:noProof/>
        </w:rPr>
        <w:drawing>
          <wp:inline distT="0" distB="0" distL="0" distR="0" wp14:anchorId="6FFEBC15" wp14:editId="5B99D6AF">
            <wp:extent cx="1943100" cy="2057400"/>
            <wp:effectExtent l="0" t="0" r="0" b="0"/>
            <wp:docPr id="1" name="Рисунок 1" descr="Ассоциации юристов России предоставлен офис в историческом центре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ссоциации юристов России предоставлен офис в историческом центре Москвы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C78" w:rsidRDefault="001D4C78" w:rsidP="001D4C78">
      <w:pPr>
        <w:jc w:val="center"/>
      </w:pPr>
    </w:p>
    <w:p w:rsidR="001D4C78" w:rsidRPr="00393A0C" w:rsidRDefault="002224B3" w:rsidP="001D4C78">
      <w:pPr>
        <w:ind w:left="-851" w:firstLine="851"/>
        <w:jc w:val="both"/>
        <w:rPr>
          <w:rFonts w:ascii="Times New Roman" w:hAnsi="Times New Roman" w:cs="Times New Roman"/>
          <w:sz w:val="54"/>
          <w:szCs w:val="54"/>
        </w:rPr>
      </w:pPr>
      <w:r w:rsidRPr="002224B3">
        <w:rPr>
          <w:rFonts w:ascii="Times New Roman" w:hAnsi="Times New Roman" w:cs="Times New Roman"/>
          <w:b/>
          <w:sz w:val="54"/>
          <w:szCs w:val="54"/>
        </w:rPr>
        <w:t>27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 xml:space="preserve"> </w:t>
      </w:r>
      <w:r>
        <w:rPr>
          <w:rFonts w:ascii="Times New Roman" w:hAnsi="Times New Roman" w:cs="Times New Roman"/>
          <w:b/>
          <w:sz w:val="54"/>
          <w:szCs w:val="54"/>
        </w:rPr>
        <w:t>июня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 xml:space="preserve"> 202</w:t>
      </w:r>
      <w:r w:rsidR="00323EA0">
        <w:rPr>
          <w:rFonts w:ascii="Times New Roman" w:hAnsi="Times New Roman" w:cs="Times New Roman"/>
          <w:b/>
          <w:sz w:val="54"/>
          <w:szCs w:val="54"/>
        </w:rPr>
        <w:t>5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 xml:space="preserve"> года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 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>с 10.00 до 1</w:t>
      </w:r>
      <w:r w:rsidR="007B4C51" w:rsidRPr="00393A0C">
        <w:rPr>
          <w:rFonts w:ascii="Times New Roman" w:hAnsi="Times New Roman" w:cs="Times New Roman"/>
          <w:b/>
          <w:sz w:val="54"/>
          <w:szCs w:val="54"/>
        </w:rPr>
        <w:t>2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>.00 ч.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 в здании Администрации МР </w:t>
      </w:r>
      <w:proofErr w:type="spellStart"/>
      <w:r w:rsidR="001D4C78" w:rsidRPr="00393A0C">
        <w:rPr>
          <w:rFonts w:ascii="Times New Roman" w:hAnsi="Times New Roman" w:cs="Times New Roman"/>
          <w:sz w:val="54"/>
          <w:szCs w:val="54"/>
        </w:rPr>
        <w:t>Баймакский</w:t>
      </w:r>
      <w:proofErr w:type="spellEnd"/>
      <w:r w:rsidR="001D4C78" w:rsidRPr="00393A0C">
        <w:rPr>
          <w:rFonts w:ascii="Times New Roman" w:hAnsi="Times New Roman" w:cs="Times New Roman"/>
          <w:sz w:val="54"/>
          <w:szCs w:val="54"/>
        </w:rPr>
        <w:t xml:space="preserve"> район РБ по адресу: РБ, г. Баймак, пр. С. Юлаева, д. 36 </w:t>
      </w:r>
      <w:r w:rsidR="00406E8D">
        <w:rPr>
          <w:rFonts w:ascii="Times New Roman" w:hAnsi="Times New Roman" w:cs="Times New Roman"/>
          <w:sz w:val="54"/>
          <w:szCs w:val="54"/>
        </w:rPr>
        <w:t xml:space="preserve">проводится </w:t>
      </w:r>
      <w:r w:rsidR="00406E8D" w:rsidRPr="00393A0C">
        <w:rPr>
          <w:rFonts w:ascii="Times New Roman" w:hAnsi="Times New Roman" w:cs="Times New Roman"/>
          <w:sz w:val="54"/>
          <w:szCs w:val="54"/>
        </w:rPr>
        <w:t>всероссийск</w:t>
      </w:r>
      <w:r w:rsidR="00406E8D">
        <w:rPr>
          <w:rFonts w:ascii="Times New Roman" w:hAnsi="Times New Roman" w:cs="Times New Roman"/>
          <w:sz w:val="54"/>
          <w:szCs w:val="54"/>
        </w:rPr>
        <w:t xml:space="preserve">ий </w:t>
      </w:r>
      <w:r w:rsidR="00406E8D" w:rsidRPr="00393A0C">
        <w:rPr>
          <w:rFonts w:ascii="Times New Roman" w:hAnsi="Times New Roman" w:cs="Times New Roman"/>
          <w:sz w:val="54"/>
          <w:szCs w:val="54"/>
        </w:rPr>
        <w:t>д</w:t>
      </w:r>
      <w:r w:rsidR="00406E8D">
        <w:rPr>
          <w:rFonts w:ascii="Times New Roman" w:hAnsi="Times New Roman" w:cs="Times New Roman"/>
          <w:sz w:val="54"/>
          <w:szCs w:val="54"/>
        </w:rPr>
        <w:t xml:space="preserve">ень </w:t>
      </w:r>
      <w:r w:rsidR="00EE0B9B">
        <w:rPr>
          <w:rFonts w:ascii="Times New Roman" w:hAnsi="Times New Roman" w:cs="Times New Roman"/>
          <w:sz w:val="54"/>
          <w:szCs w:val="54"/>
        </w:rPr>
        <w:t>бесплатной юридической помощи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. На приеме будут присутствовать члены </w:t>
      </w:r>
      <w:r w:rsidR="006B5446" w:rsidRPr="00393A0C">
        <w:rPr>
          <w:rFonts w:ascii="Times New Roman" w:hAnsi="Times New Roman" w:cs="Times New Roman"/>
          <w:sz w:val="54"/>
          <w:szCs w:val="54"/>
        </w:rPr>
        <w:t xml:space="preserve">местного отделения 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Ассоциации юристов России, сотрудники Прокуратуры </w:t>
      </w:r>
      <w:proofErr w:type="spellStart"/>
      <w:r w:rsidR="006B5446" w:rsidRPr="00393A0C">
        <w:rPr>
          <w:rFonts w:ascii="Times New Roman" w:hAnsi="Times New Roman" w:cs="Times New Roman"/>
          <w:sz w:val="54"/>
          <w:szCs w:val="54"/>
        </w:rPr>
        <w:t>Баймакского</w:t>
      </w:r>
      <w:proofErr w:type="spellEnd"/>
      <w:r w:rsidR="006B5446" w:rsidRPr="00393A0C">
        <w:rPr>
          <w:rFonts w:ascii="Times New Roman" w:hAnsi="Times New Roman" w:cs="Times New Roman"/>
          <w:sz w:val="54"/>
          <w:szCs w:val="54"/>
        </w:rPr>
        <w:t xml:space="preserve"> района</w:t>
      </w:r>
      <w:r w:rsidR="001D4C78" w:rsidRPr="00393A0C">
        <w:rPr>
          <w:rFonts w:ascii="Times New Roman" w:hAnsi="Times New Roman" w:cs="Times New Roman"/>
          <w:sz w:val="54"/>
          <w:szCs w:val="54"/>
        </w:rPr>
        <w:t>, Управления Росреестра по РБ, Управления службы судебных приставов</w:t>
      </w:r>
      <w:r w:rsidR="00A56724">
        <w:rPr>
          <w:rFonts w:ascii="Times New Roman" w:hAnsi="Times New Roman" w:cs="Times New Roman"/>
          <w:sz w:val="54"/>
          <w:szCs w:val="54"/>
        </w:rPr>
        <w:t>.</w:t>
      </w:r>
      <w:bookmarkStart w:id="0" w:name="_GoBack"/>
      <w:bookmarkEnd w:id="0"/>
    </w:p>
    <w:sectPr w:rsidR="001D4C78" w:rsidRPr="00393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78"/>
    <w:rsid w:val="001D4C78"/>
    <w:rsid w:val="002224B3"/>
    <w:rsid w:val="0024018B"/>
    <w:rsid w:val="00323EA0"/>
    <w:rsid w:val="00384924"/>
    <w:rsid w:val="00393A0C"/>
    <w:rsid w:val="004041C3"/>
    <w:rsid w:val="00406E8D"/>
    <w:rsid w:val="006B5446"/>
    <w:rsid w:val="00752895"/>
    <w:rsid w:val="007B4C51"/>
    <w:rsid w:val="00A56724"/>
    <w:rsid w:val="00A6241E"/>
    <w:rsid w:val="00AA3AC8"/>
    <w:rsid w:val="00D152D6"/>
    <w:rsid w:val="00D65BCF"/>
    <w:rsid w:val="00EC5293"/>
    <w:rsid w:val="00EE0B9B"/>
    <w:rsid w:val="00F66E1C"/>
    <w:rsid w:val="00F8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7743"/>
  <w15:chartTrackingRefBased/>
  <w15:docId w15:val="{66260620-5B40-4799-BF8F-6AB3794D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8</cp:revision>
  <cp:lastPrinted>2025-06-18T10:06:00Z</cp:lastPrinted>
  <dcterms:created xsi:type="dcterms:W3CDTF">2023-03-24T07:19:00Z</dcterms:created>
  <dcterms:modified xsi:type="dcterms:W3CDTF">2025-06-20T03:28:00Z</dcterms:modified>
</cp:coreProperties>
</file>